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0" w:type="dxa"/>
        <w:tblLayout w:type="fixed"/>
        <w:tblCellMar>
          <w:left w:w="50" w:type="dxa"/>
          <w:right w:w="50" w:type="dxa"/>
        </w:tblCellMar>
        <w:tblLook w:val="0000" w:firstRow="0" w:lastRow="0" w:firstColumn="0" w:lastColumn="0" w:noHBand="0" w:noVBand="0"/>
      </w:tblPr>
      <w:tblGrid>
        <w:gridCol w:w="1185"/>
        <w:gridCol w:w="4603"/>
        <w:gridCol w:w="1186"/>
      </w:tblGrid>
      <w:tr w:rsidR="00000000">
        <w:tblPrEx>
          <w:tblCellMar>
            <w:top w:w="0" w:type="dxa"/>
            <w:bottom w:w="0" w:type="dxa"/>
          </w:tblCellMar>
        </w:tblPrEx>
        <w:tc>
          <w:tcPr>
            <w:tcW w:w="1185" w:type="dxa"/>
            <w:tcBorders>
              <w:top w:val="none" w:sz="2" w:space="0" w:color="auto"/>
              <w:left w:val="none" w:sz="2" w:space="0" w:color="auto"/>
              <w:bottom w:val="none" w:sz="2" w:space="0" w:color="auto"/>
              <w:right w:val="none" w:sz="2" w:space="0" w:color="auto"/>
            </w:tcBorders>
          </w:tcPr>
          <w:p w:rsidR="00000000" w:rsidRDefault="00535C88">
            <w:pPr>
              <w:rPr>
                <w:rFonts w:cs="Arial Narrow"/>
                <w:sz w:val="22"/>
                <w:szCs w:val="22"/>
                <w:lang w:val="ru-RU"/>
              </w:rPr>
            </w:pPr>
            <w:r>
              <w:rPr>
                <w:rFonts w:cs="Times New Roman"/>
                <w:noProof/>
                <w:sz w:val="22"/>
                <w:szCs w:val="22"/>
                <w:lang w:val="ru-RU"/>
              </w:rPr>
              <w:drawing>
                <wp:inline distT="0" distB="0" distL="0" distR="0">
                  <wp:extent cx="717550" cy="71755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tc>
        <w:tc>
          <w:tcPr>
            <w:tcW w:w="4603" w:type="dxa"/>
            <w:tcBorders>
              <w:top w:val="none" w:sz="2" w:space="0" w:color="auto"/>
              <w:left w:val="none" w:sz="2" w:space="0" w:color="auto"/>
              <w:bottom w:val="none" w:sz="2" w:space="0" w:color="auto"/>
              <w:right w:val="none" w:sz="2" w:space="0" w:color="auto"/>
            </w:tcBorders>
            <w:vAlign w:val="center"/>
          </w:tcPr>
          <w:p w:rsidR="00000000" w:rsidRPr="00827B0C" w:rsidRDefault="00B33094">
            <w:pPr>
              <w:jc w:val="center"/>
              <w:rPr>
                <w:rFonts w:cs="Arial Narrow"/>
                <w:sz w:val="22"/>
                <w:szCs w:val="22"/>
              </w:rPr>
            </w:pPr>
            <w:r w:rsidRPr="00827B0C">
              <w:rPr>
                <w:rFonts w:cs="Arial Narrow"/>
                <w:sz w:val="22"/>
                <w:szCs w:val="22"/>
              </w:rPr>
              <w:t xml:space="preserve">FEDERATION CYNOLOGIQUE INTERNATIONALE (FCI) | </w:t>
            </w:r>
            <w:r>
              <w:rPr>
                <w:rFonts w:cs="Arial Narrow"/>
                <w:sz w:val="22"/>
                <w:szCs w:val="22"/>
                <w:lang w:val="ru-RU"/>
              </w:rPr>
              <w:t>РКФ</w:t>
            </w:r>
            <w:r w:rsidRPr="00827B0C">
              <w:rPr>
                <w:rFonts w:cs="Arial Narrow"/>
                <w:sz w:val="22"/>
                <w:szCs w:val="22"/>
              </w:rPr>
              <w:t xml:space="preserve"> | </w:t>
            </w:r>
            <w:r>
              <w:rPr>
                <w:rFonts w:cs="Arial Narrow"/>
                <w:sz w:val="22"/>
                <w:szCs w:val="22"/>
                <w:lang w:val="ru-RU"/>
              </w:rPr>
              <w:t>РФЛС</w:t>
            </w:r>
          </w:p>
          <w:p w:rsidR="00000000" w:rsidRDefault="00B33094">
            <w:pPr>
              <w:jc w:val="center"/>
              <w:rPr>
                <w:rFonts w:cs="Arial Narrow"/>
                <w:sz w:val="22"/>
                <w:szCs w:val="22"/>
                <w:lang w:val="ru-RU"/>
              </w:rPr>
            </w:pPr>
            <w:r>
              <w:rPr>
                <w:rFonts w:cs="Arial Narrow"/>
                <w:sz w:val="22"/>
                <w:szCs w:val="22"/>
                <w:lang w:val="ru-RU"/>
              </w:rPr>
              <w:t>НКП Восточноевропейская овчарка</w:t>
            </w:r>
          </w:p>
          <w:p w:rsidR="00000000" w:rsidRDefault="00B33094">
            <w:pPr>
              <w:jc w:val="center"/>
              <w:rPr>
                <w:rFonts w:cs="Arial Narrow"/>
                <w:sz w:val="22"/>
                <w:szCs w:val="22"/>
                <w:lang w:val="ru-RU"/>
              </w:rPr>
            </w:pPr>
            <w:r>
              <w:rPr>
                <w:rFonts w:cs="Arial Narrow"/>
                <w:sz w:val="22"/>
                <w:szCs w:val="22"/>
                <w:lang w:val="ru-RU"/>
              </w:rPr>
              <w:t>ЧРООЛС (Челябинская региональная общественная организация любителей-собаководов)</w:t>
            </w:r>
          </w:p>
        </w:tc>
        <w:tc>
          <w:tcPr>
            <w:tcW w:w="1186" w:type="dxa"/>
            <w:tcBorders>
              <w:top w:val="none" w:sz="2" w:space="0" w:color="auto"/>
              <w:left w:val="none" w:sz="2" w:space="0" w:color="auto"/>
              <w:bottom w:val="none" w:sz="2" w:space="0" w:color="auto"/>
              <w:right w:val="none" w:sz="2" w:space="0" w:color="auto"/>
            </w:tcBorders>
          </w:tcPr>
          <w:p w:rsidR="00000000" w:rsidRDefault="00535C88">
            <w:pPr>
              <w:jc w:val="right"/>
              <w:rPr>
                <w:rFonts w:cs="Arial Narrow"/>
                <w:sz w:val="22"/>
                <w:szCs w:val="22"/>
                <w:lang w:val="ru-RU"/>
              </w:rPr>
            </w:pPr>
            <w:r>
              <w:rPr>
                <w:rFonts w:cs="Arial Narrow"/>
                <w:noProof/>
                <w:sz w:val="22"/>
                <w:szCs w:val="22"/>
                <w:lang w:val="ru-RU"/>
              </w:rPr>
              <w:drawing>
                <wp:inline distT="0" distB="0" distL="0" distR="0">
                  <wp:extent cx="717550" cy="71755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tc>
      </w:tr>
    </w:tbl>
    <w:p w:rsidR="00000000" w:rsidRDefault="00B33094">
      <w:pPr>
        <w:rPr>
          <w:rFonts w:cs="Arial Narrow"/>
          <w:sz w:val="28"/>
          <w:szCs w:val="28"/>
          <w:lang w:val="ru-RU"/>
        </w:rPr>
      </w:pPr>
    </w:p>
    <w:p w:rsidR="00000000" w:rsidRDefault="00B33094">
      <w:pPr>
        <w:jc w:val="center"/>
        <w:rPr>
          <w:rFonts w:cs="Arial Narrow"/>
          <w:sz w:val="28"/>
          <w:szCs w:val="28"/>
          <w:lang w:val="ru-RU"/>
        </w:rPr>
      </w:pPr>
      <w:r>
        <w:rPr>
          <w:rFonts w:cs="Arial Narrow"/>
          <w:b/>
          <w:bCs/>
          <w:sz w:val="28"/>
          <w:szCs w:val="28"/>
          <w:lang w:val="ru-RU"/>
        </w:rPr>
        <w:t>МОНОПОРОДНАЯ ВЫСТАВКА РАНГА КЧК – КАНДИДАТ В ЧЕМПИОНЫ КЛУБА / КЧП – КАНДИДАТ В ЧЕМПИОНЫ ПОРОДЫ</w:t>
      </w:r>
    </w:p>
    <w:p w:rsidR="00000000" w:rsidRDefault="00B33094">
      <w:pPr>
        <w:jc w:val="center"/>
        <w:rPr>
          <w:rFonts w:cs="Arial Narrow"/>
          <w:sz w:val="28"/>
          <w:szCs w:val="28"/>
          <w:lang w:val="ru-RU"/>
        </w:rPr>
      </w:pPr>
      <w:proofErr w:type="spellStart"/>
      <w:r>
        <w:rPr>
          <w:rFonts w:cs="Arial Narrow"/>
          <w:b/>
          <w:bCs/>
          <w:sz w:val="28"/>
          <w:szCs w:val="28"/>
          <w:lang w:val="ru-RU"/>
        </w:rPr>
        <w:t>монопородная</w:t>
      </w:r>
      <w:proofErr w:type="spellEnd"/>
      <w:r>
        <w:rPr>
          <w:rFonts w:cs="Arial Narrow"/>
          <w:b/>
          <w:bCs/>
          <w:sz w:val="28"/>
          <w:szCs w:val="28"/>
          <w:lang w:val="ru-RU"/>
        </w:rPr>
        <w:t xml:space="preserve"> выставка ВОСТОЧНОЕВРОПЕЙСКАЯ ОВЧАРКА</w:t>
      </w:r>
    </w:p>
    <w:p w:rsidR="00000000" w:rsidRDefault="00B33094">
      <w:pPr>
        <w:jc w:val="center"/>
        <w:rPr>
          <w:rFonts w:cs="Arial Narrow"/>
          <w:sz w:val="28"/>
          <w:szCs w:val="28"/>
          <w:lang w:val="ru-RU"/>
        </w:rPr>
      </w:pPr>
    </w:p>
    <w:p w:rsidR="00000000" w:rsidRDefault="00B33094">
      <w:pPr>
        <w:jc w:val="center"/>
        <w:rPr>
          <w:rFonts w:cs="Arial Narrow"/>
          <w:sz w:val="22"/>
          <w:szCs w:val="22"/>
          <w:lang w:val="ru-RU"/>
        </w:rPr>
      </w:pPr>
      <w:r>
        <w:rPr>
          <w:rFonts w:cs="Arial Narrow"/>
          <w:b/>
          <w:bCs/>
          <w:sz w:val="144"/>
          <w:szCs w:val="144"/>
          <w:lang w:val="ru-RU"/>
        </w:rPr>
        <w:t>КАТАЛОГ</w:t>
      </w:r>
    </w:p>
    <w:p w:rsidR="00000000" w:rsidRDefault="00B33094">
      <w:pPr>
        <w:jc w:val="center"/>
        <w:rPr>
          <w:rFonts w:cs="Arial Narrow"/>
          <w:sz w:val="22"/>
          <w:szCs w:val="22"/>
          <w:lang w:val="ru-RU"/>
        </w:rPr>
      </w:pPr>
    </w:p>
    <w:p w:rsidR="00000000" w:rsidRDefault="00B33094">
      <w:pPr>
        <w:jc w:val="center"/>
        <w:rPr>
          <w:rFonts w:cs="Arial Narrow"/>
          <w:sz w:val="22"/>
          <w:szCs w:val="22"/>
          <w:lang w:val="ru-RU"/>
        </w:rPr>
      </w:pPr>
    </w:p>
    <w:p w:rsidR="00000000" w:rsidRDefault="00B33094">
      <w:pPr>
        <w:jc w:val="center"/>
        <w:rPr>
          <w:rFonts w:cs="Arial Narrow"/>
          <w:sz w:val="22"/>
          <w:szCs w:val="22"/>
          <w:lang w:val="ru-RU"/>
        </w:rPr>
      </w:pPr>
    </w:p>
    <w:p w:rsidR="00000000" w:rsidRDefault="00B33094">
      <w:pPr>
        <w:jc w:val="center"/>
        <w:rPr>
          <w:rFonts w:cs="Arial Narrow"/>
          <w:sz w:val="22"/>
          <w:szCs w:val="22"/>
          <w:lang w:val="ru-RU"/>
        </w:rPr>
      </w:pPr>
    </w:p>
    <w:p w:rsidR="00000000" w:rsidRDefault="00535C88">
      <w:pPr>
        <w:jc w:val="center"/>
        <w:rPr>
          <w:rFonts w:cs="Arial Narrow"/>
          <w:sz w:val="22"/>
          <w:szCs w:val="22"/>
          <w:lang w:val="ru-RU"/>
        </w:rPr>
      </w:pPr>
      <w:r>
        <w:rPr>
          <w:rFonts w:cs="Arial Narrow"/>
          <w:noProof/>
          <w:sz w:val="22"/>
          <w:szCs w:val="22"/>
          <w:lang w:val="ru-RU"/>
        </w:rPr>
        <w:drawing>
          <wp:inline distT="0" distB="0" distL="0" distR="0">
            <wp:extent cx="1060450" cy="10604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noFill/>
                    <a:ln>
                      <a:noFill/>
                    </a:ln>
                  </pic:spPr>
                </pic:pic>
              </a:graphicData>
            </a:graphic>
          </wp:inline>
        </w:drawing>
      </w:r>
    </w:p>
    <w:p w:rsidR="00000000" w:rsidRDefault="00B33094">
      <w:pPr>
        <w:jc w:val="center"/>
        <w:rPr>
          <w:rFonts w:cs="Arial Narrow"/>
          <w:sz w:val="22"/>
          <w:szCs w:val="22"/>
          <w:lang w:val="ru-RU"/>
        </w:rPr>
      </w:pPr>
    </w:p>
    <w:p w:rsidR="00000000" w:rsidRDefault="00B33094">
      <w:pPr>
        <w:jc w:val="center"/>
        <w:rPr>
          <w:rFonts w:cs="Arial Narrow"/>
          <w:sz w:val="22"/>
          <w:szCs w:val="22"/>
          <w:lang w:val="ru-RU"/>
        </w:rPr>
      </w:pPr>
    </w:p>
    <w:p w:rsidR="00000000" w:rsidRDefault="00B33094">
      <w:pPr>
        <w:jc w:val="center"/>
        <w:rPr>
          <w:rFonts w:cs="Arial Narrow"/>
          <w:sz w:val="22"/>
          <w:szCs w:val="22"/>
          <w:lang w:val="ru-RU"/>
        </w:rPr>
      </w:pPr>
    </w:p>
    <w:p w:rsidR="00000000" w:rsidRDefault="00B33094">
      <w:pPr>
        <w:jc w:val="center"/>
        <w:rPr>
          <w:rFonts w:cs="Arial Narrow"/>
          <w:sz w:val="22"/>
          <w:szCs w:val="22"/>
          <w:lang w:val="ru-RU"/>
        </w:rPr>
      </w:pPr>
    </w:p>
    <w:p w:rsidR="00000000" w:rsidRDefault="00B33094">
      <w:pPr>
        <w:jc w:val="center"/>
        <w:rPr>
          <w:rFonts w:cs="Arial Narrow"/>
          <w:sz w:val="22"/>
          <w:szCs w:val="22"/>
          <w:lang w:val="ru-RU"/>
        </w:rPr>
      </w:pPr>
      <w:r>
        <w:rPr>
          <w:rFonts w:cs="Arial Narrow"/>
          <w:sz w:val="22"/>
          <w:szCs w:val="22"/>
          <w:lang w:val="ru-RU"/>
        </w:rPr>
        <w:t>28.05.2022 г. Челябинск</w:t>
      </w:r>
    </w:p>
    <w:p w:rsidR="00000000" w:rsidRDefault="00B33094">
      <w:pPr>
        <w:jc w:val="center"/>
        <w:rPr>
          <w:rFonts w:cs="Arial Narrow"/>
          <w:sz w:val="22"/>
          <w:szCs w:val="22"/>
          <w:lang w:val="ru-RU"/>
        </w:rPr>
      </w:pPr>
    </w:p>
    <w:p w:rsidR="00000000" w:rsidRDefault="00B33094">
      <w:pPr>
        <w:pageBreakBefore/>
        <w:jc w:val="center"/>
        <w:rPr>
          <w:rFonts w:cs="Arial Narrow"/>
          <w:sz w:val="4"/>
          <w:szCs w:val="4"/>
          <w:lang w:val="ru-RU"/>
        </w:rPr>
      </w:pPr>
    </w:p>
    <w:p w:rsidR="00000000" w:rsidRDefault="00B33094">
      <w:pPr>
        <w:jc w:val="center"/>
        <w:rPr>
          <w:rFonts w:cs="Arial Narrow"/>
          <w:sz w:val="22"/>
          <w:szCs w:val="22"/>
          <w:lang w:val="ru-RU"/>
        </w:rPr>
      </w:pPr>
      <w:r>
        <w:rPr>
          <w:rFonts w:cs="Arial Narrow"/>
          <w:sz w:val="22"/>
          <w:szCs w:val="22"/>
          <w:lang w:val="ru-RU"/>
        </w:rPr>
        <w:t xml:space="preserve">МОНОПОРОДНАЯ ВЫСТАВКА РАНГА КЧК </w:t>
      </w:r>
      <w:r>
        <w:rPr>
          <w:rFonts w:cs="Arial Narrow"/>
          <w:sz w:val="22"/>
          <w:szCs w:val="22"/>
          <w:lang w:val="ru-RU"/>
        </w:rPr>
        <w:t>– КАНДИДАТ В ЧЕМПИОНЫ КЛУБА / КЧП – КАНДИДАТ В ЧЕМПИОНЫ ПОРОДЫ</w:t>
      </w:r>
    </w:p>
    <w:p w:rsidR="00000000" w:rsidRDefault="00B33094">
      <w:pPr>
        <w:jc w:val="center"/>
        <w:rPr>
          <w:rFonts w:cs="Arial Narrow"/>
          <w:sz w:val="22"/>
          <w:szCs w:val="22"/>
          <w:lang w:val="ru-RU"/>
        </w:rPr>
      </w:pPr>
      <w:r>
        <w:rPr>
          <w:rFonts w:cs="Arial Narrow"/>
          <w:sz w:val="22"/>
          <w:szCs w:val="22"/>
          <w:lang w:val="ru-RU"/>
        </w:rPr>
        <w:t>28.05.2022</w:t>
      </w:r>
    </w:p>
    <w:p w:rsidR="00000000" w:rsidRDefault="00B33094">
      <w:pPr>
        <w:jc w:val="center"/>
        <w:rPr>
          <w:rFonts w:cs="Arial Narrow"/>
          <w:sz w:val="22"/>
          <w:szCs w:val="22"/>
          <w:lang w:val="ru-RU"/>
        </w:rPr>
      </w:pPr>
      <w:r>
        <w:rPr>
          <w:rFonts w:cs="Arial Narrow"/>
          <w:b/>
          <w:bCs/>
          <w:sz w:val="22"/>
          <w:szCs w:val="22"/>
          <w:lang w:val="ru-RU"/>
        </w:rPr>
        <w:t>МЕСТО ПРОВЕДЕНИЯ:</w:t>
      </w:r>
    </w:p>
    <w:p w:rsidR="00000000" w:rsidRDefault="00B33094">
      <w:pPr>
        <w:jc w:val="center"/>
        <w:rPr>
          <w:rFonts w:cs="Arial Narrow"/>
          <w:sz w:val="22"/>
          <w:szCs w:val="22"/>
          <w:lang w:val="ru-RU"/>
        </w:rPr>
      </w:pPr>
      <w:r>
        <w:rPr>
          <w:rFonts w:cs="Arial Narrow"/>
          <w:sz w:val="22"/>
          <w:szCs w:val="22"/>
          <w:lang w:val="ru-RU"/>
        </w:rPr>
        <w:t>Стадион Лайка</w:t>
      </w:r>
    </w:p>
    <w:p w:rsidR="00000000" w:rsidRDefault="00B33094">
      <w:pPr>
        <w:jc w:val="center"/>
        <w:rPr>
          <w:rFonts w:cs="Arial Narrow"/>
          <w:sz w:val="22"/>
          <w:szCs w:val="22"/>
          <w:lang w:val="ru-RU"/>
        </w:rPr>
      </w:pPr>
      <w:r>
        <w:rPr>
          <w:rFonts w:cs="Arial Narrow"/>
          <w:sz w:val="22"/>
          <w:szCs w:val="22"/>
          <w:lang w:val="ru-RU"/>
        </w:rPr>
        <w:t xml:space="preserve">Россия / </w:t>
      </w:r>
      <w:proofErr w:type="spellStart"/>
      <w:r>
        <w:rPr>
          <w:rFonts w:cs="Arial Narrow"/>
          <w:sz w:val="22"/>
          <w:szCs w:val="22"/>
          <w:lang w:val="ru-RU"/>
        </w:rPr>
        <w:t>Russia</w:t>
      </w:r>
      <w:proofErr w:type="spellEnd"/>
      <w:r>
        <w:rPr>
          <w:rFonts w:cs="Arial Narrow"/>
          <w:sz w:val="22"/>
          <w:szCs w:val="22"/>
          <w:lang w:val="ru-RU"/>
        </w:rPr>
        <w:t>, Челябинская обл., Челябинск г., Разъезд 93 км ул., дом 5</w:t>
      </w:r>
    </w:p>
    <w:p w:rsidR="00000000" w:rsidRDefault="00B33094">
      <w:pPr>
        <w:jc w:val="center"/>
        <w:rPr>
          <w:rFonts w:cs="Arial Narrow"/>
          <w:sz w:val="22"/>
          <w:szCs w:val="22"/>
          <w:lang w:val="ru-RU"/>
        </w:rPr>
      </w:pPr>
      <w:r>
        <w:rPr>
          <w:rFonts w:cs="Arial Narrow"/>
          <w:b/>
          <w:bCs/>
          <w:sz w:val="22"/>
          <w:szCs w:val="22"/>
          <w:lang w:val="ru-RU"/>
        </w:rPr>
        <w:t>ОРГАНИЗАТОР:</w:t>
      </w:r>
    </w:p>
    <w:p w:rsidR="00000000" w:rsidRDefault="00B33094">
      <w:pPr>
        <w:jc w:val="center"/>
        <w:rPr>
          <w:rFonts w:cs="Arial Narrow"/>
          <w:sz w:val="22"/>
          <w:szCs w:val="22"/>
          <w:lang w:val="ru-RU"/>
        </w:rPr>
      </w:pPr>
      <w:r>
        <w:rPr>
          <w:rFonts w:cs="Arial Narrow"/>
          <w:sz w:val="22"/>
          <w:szCs w:val="22"/>
          <w:lang w:val="ru-RU"/>
        </w:rPr>
        <w:t>ЧРООЛС</w:t>
      </w:r>
    </w:p>
    <w:p w:rsidR="00000000" w:rsidRDefault="00B33094">
      <w:pPr>
        <w:jc w:val="center"/>
        <w:rPr>
          <w:rFonts w:cs="Arial Narrow"/>
          <w:sz w:val="22"/>
          <w:szCs w:val="22"/>
          <w:lang w:val="ru-RU"/>
        </w:rPr>
      </w:pPr>
      <w:r>
        <w:rPr>
          <w:rFonts w:cs="Arial Narrow"/>
          <w:sz w:val="22"/>
          <w:szCs w:val="22"/>
          <w:lang w:val="ru-RU"/>
        </w:rPr>
        <w:t xml:space="preserve">Россия / </w:t>
      </w:r>
      <w:proofErr w:type="spellStart"/>
      <w:r>
        <w:rPr>
          <w:rFonts w:cs="Arial Narrow"/>
          <w:sz w:val="22"/>
          <w:szCs w:val="22"/>
          <w:lang w:val="ru-RU"/>
        </w:rPr>
        <w:t>Russia</w:t>
      </w:r>
      <w:proofErr w:type="spellEnd"/>
      <w:r>
        <w:rPr>
          <w:rFonts w:cs="Arial Narrow"/>
          <w:sz w:val="22"/>
          <w:szCs w:val="22"/>
          <w:lang w:val="ru-RU"/>
        </w:rPr>
        <w:t>, Челябинская Область, Челябинск, Разъезд 93 км Улица, дом 5</w:t>
      </w:r>
    </w:p>
    <w:p w:rsidR="00000000" w:rsidRDefault="00B33094">
      <w:pPr>
        <w:jc w:val="center"/>
        <w:rPr>
          <w:rFonts w:cs="Arial Narrow"/>
          <w:sz w:val="22"/>
          <w:szCs w:val="22"/>
          <w:lang w:val="ru-RU"/>
        </w:rPr>
      </w:pPr>
      <w:r>
        <w:rPr>
          <w:rFonts w:cs="Arial Narrow"/>
          <w:sz w:val="22"/>
          <w:szCs w:val="22"/>
          <w:lang w:val="ru-RU"/>
        </w:rPr>
        <w:t>chrools@mail.ru</w:t>
      </w:r>
    </w:p>
    <w:p w:rsidR="00000000" w:rsidRDefault="00B33094">
      <w:pPr>
        <w:jc w:val="center"/>
        <w:rPr>
          <w:rFonts w:cs="Arial Narrow"/>
          <w:sz w:val="22"/>
          <w:szCs w:val="22"/>
          <w:lang w:val="ru-RU"/>
        </w:rPr>
      </w:pPr>
      <w:r>
        <w:rPr>
          <w:rFonts w:cs="Arial Narrow"/>
          <w:sz w:val="22"/>
          <w:szCs w:val="22"/>
          <w:lang w:val="ru-RU"/>
        </w:rPr>
        <w:t>+7 351 7911920, +7 922 2364413</w:t>
      </w:r>
    </w:p>
    <w:p w:rsidR="00000000" w:rsidRDefault="00B33094">
      <w:pPr>
        <w:jc w:val="center"/>
        <w:rPr>
          <w:rFonts w:cs="Arial Narrow"/>
          <w:sz w:val="22"/>
          <w:szCs w:val="22"/>
          <w:lang w:val="ru-RU"/>
        </w:rPr>
      </w:pPr>
    </w:p>
    <w:p w:rsidR="00000000" w:rsidRDefault="00B33094">
      <w:pPr>
        <w:jc w:val="center"/>
        <w:rPr>
          <w:rFonts w:cs="Arial Narrow"/>
          <w:sz w:val="22"/>
          <w:szCs w:val="22"/>
          <w:lang w:val="ru-RU"/>
        </w:rPr>
      </w:pPr>
      <w:r>
        <w:rPr>
          <w:rFonts w:cs="Arial Narrow"/>
          <w:sz w:val="22"/>
          <w:szCs w:val="22"/>
          <w:lang w:val="ru-RU"/>
        </w:rPr>
        <w:t>Мы выражаем благодарность судьям за согласие на проведение экспертизы</w:t>
      </w:r>
    </w:p>
    <w:p w:rsidR="00000000" w:rsidRDefault="00B33094">
      <w:pPr>
        <w:jc w:val="center"/>
        <w:rPr>
          <w:rFonts w:cs="Arial Narrow"/>
          <w:sz w:val="22"/>
          <w:szCs w:val="22"/>
          <w:lang w:val="ru-RU"/>
        </w:rPr>
      </w:pPr>
    </w:p>
    <w:p w:rsidR="00000000" w:rsidRDefault="00B33094">
      <w:pPr>
        <w:jc w:val="center"/>
        <w:rPr>
          <w:rFonts w:cs="Arial Narrow"/>
          <w:sz w:val="22"/>
          <w:szCs w:val="22"/>
          <w:lang w:val="ru-RU"/>
        </w:rPr>
      </w:pPr>
      <w:r>
        <w:rPr>
          <w:rFonts w:cs="Arial Narrow"/>
          <w:b/>
          <w:bCs/>
          <w:sz w:val="22"/>
          <w:szCs w:val="22"/>
          <w:lang w:val="ru-RU"/>
        </w:rPr>
        <w:t>СУДЬИ:</w:t>
      </w:r>
    </w:p>
    <w:p w:rsidR="00000000" w:rsidRDefault="00B33094">
      <w:pPr>
        <w:jc w:val="center"/>
        <w:rPr>
          <w:rFonts w:cs="Arial Narrow"/>
          <w:sz w:val="22"/>
          <w:szCs w:val="22"/>
          <w:lang w:val="ru-RU"/>
        </w:rPr>
      </w:pPr>
      <w:r>
        <w:rPr>
          <w:rFonts w:cs="Arial Narrow"/>
          <w:sz w:val="22"/>
          <w:szCs w:val="22"/>
          <w:lang w:val="ru-RU"/>
        </w:rPr>
        <w:t xml:space="preserve">Городилов Станислав Валентинович (Россия / </w:t>
      </w:r>
      <w:proofErr w:type="spellStart"/>
      <w:r>
        <w:rPr>
          <w:rFonts w:cs="Arial Narrow"/>
          <w:sz w:val="22"/>
          <w:szCs w:val="22"/>
          <w:lang w:val="ru-RU"/>
        </w:rPr>
        <w:t>Russia</w:t>
      </w:r>
      <w:proofErr w:type="spellEnd"/>
      <w:r>
        <w:rPr>
          <w:rFonts w:cs="Arial Narrow"/>
          <w:sz w:val="22"/>
          <w:szCs w:val="22"/>
          <w:lang w:val="ru-RU"/>
        </w:rPr>
        <w:t>, Яку</w:t>
      </w:r>
      <w:r>
        <w:rPr>
          <w:rFonts w:cs="Arial Narrow"/>
          <w:sz w:val="22"/>
          <w:szCs w:val="22"/>
          <w:lang w:val="ru-RU"/>
        </w:rPr>
        <w:t>тск)</w:t>
      </w:r>
    </w:p>
    <w:p w:rsidR="00827B0C" w:rsidRDefault="00827B0C" w:rsidP="00827B0C">
      <w:pPr>
        <w:jc w:val="center"/>
        <w:rPr>
          <w:rFonts w:cs="Arial Narrow"/>
          <w:b/>
          <w:bCs/>
          <w:sz w:val="22"/>
          <w:szCs w:val="22"/>
          <w:lang w:val="ru-RU"/>
        </w:rPr>
      </w:pPr>
    </w:p>
    <w:p w:rsidR="00827B0C" w:rsidRDefault="00827B0C" w:rsidP="00827B0C">
      <w:pPr>
        <w:jc w:val="center"/>
        <w:rPr>
          <w:rFonts w:cs="Arial Narrow"/>
          <w:sz w:val="22"/>
          <w:szCs w:val="22"/>
          <w:lang w:val="ru-RU"/>
        </w:rPr>
      </w:pPr>
      <w:r>
        <w:rPr>
          <w:rFonts w:cs="Arial Narrow"/>
          <w:b/>
          <w:bCs/>
          <w:sz w:val="22"/>
          <w:szCs w:val="22"/>
          <w:lang w:val="ru-RU"/>
        </w:rPr>
        <w:t>ПОМОЩНИК СУДЬИ:</w:t>
      </w:r>
    </w:p>
    <w:p w:rsidR="00827B0C" w:rsidRDefault="00827B0C" w:rsidP="00827B0C">
      <w:pPr>
        <w:jc w:val="center"/>
        <w:rPr>
          <w:rFonts w:cs="Arial Narrow"/>
          <w:sz w:val="22"/>
          <w:szCs w:val="22"/>
          <w:lang w:val="ru-RU"/>
        </w:rPr>
      </w:pPr>
      <w:proofErr w:type="spellStart"/>
      <w:r>
        <w:rPr>
          <w:rFonts w:cs="Arial Narrow"/>
          <w:sz w:val="22"/>
          <w:szCs w:val="22"/>
          <w:lang w:val="ru-RU"/>
        </w:rPr>
        <w:t>Долгашев</w:t>
      </w:r>
      <w:proofErr w:type="spellEnd"/>
      <w:r>
        <w:rPr>
          <w:rFonts w:cs="Arial Narrow"/>
          <w:sz w:val="22"/>
          <w:szCs w:val="22"/>
          <w:lang w:val="ru-RU"/>
        </w:rPr>
        <w:t xml:space="preserve"> А.В.</w:t>
      </w:r>
    </w:p>
    <w:p w:rsidR="00827B0C" w:rsidRDefault="00827B0C" w:rsidP="00827B0C">
      <w:pPr>
        <w:jc w:val="center"/>
        <w:rPr>
          <w:rFonts w:cs="Arial Narrow"/>
          <w:b/>
          <w:bCs/>
          <w:sz w:val="22"/>
          <w:szCs w:val="22"/>
          <w:lang w:val="ru-RU"/>
        </w:rPr>
      </w:pPr>
    </w:p>
    <w:p w:rsidR="00827B0C" w:rsidRDefault="00827B0C" w:rsidP="00827B0C">
      <w:pPr>
        <w:jc w:val="center"/>
        <w:rPr>
          <w:rFonts w:cs="Arial Narrow"/>
          <w:sz w:val="22"/>
          <w:szCs w:val="22"/>
          <w:lang w:val="ru-RU"/>
        </w:rPr>
      </w:pPr>
      <w:r>
        <w:rPr>
          <w:rFonts w:cs="Arial Narrow"/>
          <w:b/>
          <w:bCs/>
          <w:sz w:val="22"/>
          <w:szCs w:val="22"/>
          <w:lang w:val="ru-RU"/>
        </w:rPr>
        <w:t>СПОНСОР ВЫСТАВКИ</w:t>
      </w:r>
      <w:r>
        <w:rPr>
          <w:rFonts w:cs="Arial Narrow"/>
          <w:b/>
          <w:bCs/>
          <w:sz w:val="22"/>
          <w:szCs w:val="22"/>
          <w:lang w:val="ru-RU"/>
        </w:rPr>
        <w:t>:</w:t>
      </w:r>
    </w:p>
    <w:p w:rsidR="00000000" w:rsidRDefault="00827B0C">
      <w:pPr>
        <w:jc w:val="center"/>
        <w:rPr>
          <w:rFonts w:cs="Arial Narrow"/>
          <w:sz w:val="22"/>
          <w:szCs w:val="22"/>
          <w:lang w:val="ru-RU"/>
        </w:rPr>
      </w:pPr>
      <w:r>
        <w:rPr>
          <w:rFonts w:cs="Arial Narrow"/>
          <w:sz w:val="22"/>
          <w:szCs w:val="22"/>
          <w:lang w:val="ru-RU"/>
        </w:rPr>
        <w:t>Прохорова Людмила</w:t>
      </w:r>
    </w:p>
    <w:p w:rsidR="00000000" w:rsidRDefault="00B33094">
      <w:pPr>
        <w:jc w:val="center"/>
        <w:rPr>
          <w:rFonts w:cs="Arial Narrow"/>
          <w:sz w:val="22"/>
          <w:szCs w:val="22"/>
          <w:lang w:val="ru-RU"/>
        </w:rPr>
      </w:pPr>
      <w:r>
        <w:rPr>
          <w:rFonts w:cs="Arial Narrow"/>
          <w:sz w:val="22"/>
          <w:szCs w:val="22"/>
          <w:lang w:val="ru-RU"/>
        </w:rPr>
        <w:t>Мы благодарим всех участников за то, что Вы сохранили верность своим четвероногим друзьям, нашли возможность собраться сегодня и принять участие в выставке!</w:t>
      </w:r>
    </w:p>
    <w:p w:rsidR="00000000" w:rsidRDefault="00B33094">
      <w:pPr>
        <w:jc w:val="center"/>
        <w:rPr>
          <w:rFonts w:cs="Arial Narrow"/>
          <w:sz w:val="22"/>
          <w:szCs w:val="22"/>
          <w:lang w:val="ru-RU"/>
        </w:rPr>
      </w:pPr>
    </w:p>
    <w:p w:rsidR="00000000" w:rsidRDefault="00B33094">
      <w:pPr>
        <w:jc w:val="center"/>
        <w:rPr>
          <w:rFonts w:cs="Arial Narrow"/>
          <w:sz w:val="22"/>
          <w:szCs w:val="22"/>
          <w:lang w:val="ru-RU"/>
        </w:rPr>
      </w:pPr>
      <w:r>
        <w:rPr>
          <w:rFonts w:cs="Arial Narrow"/>
          <w:sz w:val="22"/>
          <w:szCs w:val="22"/>
          <w:lang w:val="ru-RU"/>
        </w:rPr>
        <w:t>Мы искренне признательны участникам, предоставившим каталожные данные через систему автомати</w:t>
      </w:r>
      <w:r>
        <w:rPr>
          <w:rFonts w:cs="Arial Narrow"/>
          <w:sz w:val="22"/>
          <w:szCs w:val="22"/>
          <w:lang w:val="ru-RU"/>
        </w:rPr>
        <w:t xml:space="preserve">зации </w:t>
      </w:r>
      <w:r>
        <w:rPr>
          <w:rFonts w:cs="Arial Narrow"/>
          <w:b/>
          <w:bCs/>
          <w:sz w:val="22"/>
          <w:szCs w:val="22"/>
          <w:lang w:val="ru-RU"/>
        </w:rPr>
        <w:t>ZooPortal.pro</w:t>
      </w:r>
    </w:p>
    <w:p w:rsidR="00000000" w:rsidRDefault="00535C88">
      <w:pPr>
        <w:jc w:val="center"/>
        <w:rPr>
          <w:rFonts w:cs="Arial Narrow"/>
          <w:sz w:val="22"/>
          <w:szCs w:val="22"/>
          <w:lang w:val="ru-RU"/>
        </w:rPr>
      </w:pPr>
      <w:r>
        <w:rPr>
          <w:rFonts w:cs="Arial Narrow"/>
          <w:noProof/>
          <w:sz w:val="22"/>
          <w:szCs w:val="22"/>
          <w:lang w:val="ru-RU"/>
        </w:rPr>
        <w:drawing>
          <wp:inline distT="0" distB="0" distL="0" distR="0">
            <wp:extent cx="2095500" cy="762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762000"/>
                    </a:xfrm>
                    <a:prstGeom prst="rect">
                      <a:avLst/>
                    </a:prstGeom>
                    <a:noFill/>
                    <a:ln>
                      <a:noFill/>
                    </a:ln>
                  </pic:spPr>
                </pic:pic>
              </a:graphicData>
            </a:graphic>
          </wp:inline>
        </w:drawing>
      </w:r>
    </w:p>
    <w:p w:rsidR="00000000" w:rsidRDefault="00B33094">
      <w:pPr>
        <w:jc w:val="center"/>
        <w:rPr>
          <w:rFonts w:cs="Arial Narrow"/>
          <w:sz w:val="22"/>
          <w:szCs w:val="22"/>
          <w:lang w:val="ru-RU"/>
        </w:rPr>
      </w:pPr>
    </w:p>
    <w:p w:rsidR="00827B0C" w:rsidRPr="001A379F" w:rsidRDefault="00B33094" w:rsidP="00827B0C">
      <w:pPr>
        <w:jc w:val="center"/>
        <w:rPr>
          <w:rFonts w:cs="Arial Narrow"/>
          <w:sz w:val="22"/>
          <w:szCs w:val="22"/>
          <w:lang w:val="ru-RU"/>
        </w:rPr>
      </w:pPr>
      <w:r>
        <w:rPr>
          <w:rFonts w:cs="Arial Narrow"/>
          <w:sz w:val="22"/>
          <w:szCs w:val="22"/>
          <w:lang w:val="ru-RU"/>
        </w:rPr>
        <w:t xml:space="preserve"> </w:t>
      </w:r>
      <w:r w:rsidR="00827B0C">
        <w:rPr>
          <w:rFonts w:cs="Arial Narrow"/>
          <w:b/>
          <w:bCs/>
          <w:sz w:val="22"/>
          <w:szCs w:val="22"/>
          <w:lang w:val="ru-RU"/>
        </w:rPr>
        <w:t>ОРГКОМИТЕТ</w:t>
      </w:r>
      <w:r w:rsidR="00827B0C" w:rsidRPr="001A379F">
        <w:rPr>
          <w:rFonts w:cs="Arial Narrow"/>
          <w:b/>
          <w:bCs/>
          <w:sz w:val="22"/>
          <w:szCs w:val="22"/>
          <w:lang w:val="ru-RU"/>
        </w:rPr>
        <w:t>:</w:t>
      </w:r>
    </w:p>
    <w:p w:rsidR="00827B0C" w:rsidRPr="004724A0" w:rsidRDefault="00827B0C" w:rsidP="00827B0C">
      <w:pPr>
        <w:pStyle w:val="6"/>
        <w:spacing w:before="0"/>
        <w:jc w:val="center"/>
        <w:rPr>
          <w:rFonts w:ascii="Arial Narrow" w:hAnsi="Arial Narrow" w:cs="Arial Narrow"/>
          <w:i w:val="0"/>
          <w:iCs w:val="0"/>
          <w:color w:val="auto"/>
          <w:sz w:val="22"/>
          <w:szCs w:val="22"/>
          <w:lang w:val="ru-RU"/>
        </w:rPr>
      </w:pPr>
      <w:r w:rsidRPr="004724A0">
        <w:rPr>
          <w:rFonts w:ascii="Arial Narrow" w:hAnsi="Arial Narrow" w:cs="Arial Narrow"/>
          <w:i w:val="0"/>
          <w:iCs w:val="0"/>
          <w:color w:val="auto"/>
          <w:sz w:val="22"/>
          <w:szCs w:val="22"/>
          <w:lang w:val="ru-RU"/>
        </w:rPr>
        <w:t>Председатель – Н. Ваулина</w:t>
      </w:r>
    </w:p>
    <w:p w:rsidR="00827B0C" w:rsidRPr="00840C92" w:rsidRDefault="00827B0C" w:rsidP="00827B0C">
      <w:pPr>
        <w:jc w:val="center"/>
        <w:rPr>
          <w:rFonts w:cs="Arial Narrow"/>
          <w:sz w:val="22"/>
          <w:szCs w:val="22"/>
          <w:lang w:val="ru-RU"/>
        </w:rPr>
      </w:pPr>
      <w:r w:rsidRPr="00992325">
        <w:rPr>
          <w:rFonts w:cs="Arial Narrow"/>
          <w:sz w:val="22"/>
          <w:szCs w:val="22"/>
          <w:lang w:val="ru-RU"/>
        </w:rPr>
        <w:t xml:space="preserve">И. Семченко П. </w:t>
      </w:r>
      <w:proofErr w:type="spellStart"/>
      <w:r w:rsidRPr="00992325">
        <w:rPr>
          <w:rFonts w:cs="Arial Narrow"/>
          <w:sz w:val="22"/>
          <w:szCs w:val="22"/>
          <w:lang w:val="ru-RU"/>
        </w:rPr>
        <w:t>Буторин</w:t>
      </w:r>
      <w:proofErr w:type="spellEnd"/>
      <w:r w:rsidRPr="005C3164">
        <w:rPr>
          <w:rFonts w:cs="Arial Narrow"/>
          <w:sz w:val="22"/>
          <w:szCs w:val="22"/>
          <w:lang w:val="ru-RU"/>
        </w:rPr>
        <w:t xml:space="preserve"> </w:t>
      </w:r>
      <w:r w:rsidRPr="00992325">
        <w:rPr>
          <w:rFonts w:cs="Arial Narrow"/>
          <w:sz w:val="22"/>
          <w:szCs w:val="22"/>
          <w:lang w:val="ru-RU"/>
        </w:rPr>
        <w:t>О. Буторина</w:t>
      </w:r>
    </w:p>
    <w:p w:rsidR="00000000" w:rsidRDefault="00B33094">
      <w:pPr>
        <w:jc w:val="center"/>
        <w:rPr>
          <w:rFonts w:cs="Arial Narrow"/>
          <w:sz w:val="22"/>
          <w:szCs w:val="22"/>
          <w:lang w:val="ru-RU"/>
        </w:rPr>
      </w:pPr>
    </w:p>
    <w:p w:rsidR="00000000" w:rsidRDefault="00B33094">
      <w:pPr>
        <w:jc w:val="center"/>
        <w:rPr>
          <w:rFonts w:cs="Arial Narrow"/>
          <w:sz w:val="22"/>
          <w:szCs w:val="22"/>
          <w:lang w:val="ru-RU"/>
        </w:rPr>
      </w:pPr>
    </w:p>
    <w:p w:rsidR="00000000" w:rsidRDefault="00B33094">
      <w:pPr>
        <w:pageBreakBefore/>
        <w:jc w:val="center"/>
        <w:rPr>
          <w:rFonts w:cs="Arial Narrow"/>
          <w:sz w:val="4"/>
          <w:szCs w:val="4"/>
          <w:lang w:val="ru-RU"/>
        </w:rPr>
      </w:pPr>
    </w:p>
    <w:p w:rsidR="00000000" w:rsidRDefault="00B33094">
      <w:pPr>
        <w:rPr>
          <w:rFonts w:cs="Arial Narrow"/>
          <w:sz w:val="4"/>
          <w:szCs w:val="4"/>
          <w:lang w:val="ru-RU"/>
        </w:rPr>
        <w:sectPr w:rsidR="00000000">
          <w:footerReference w:type="default" r:id="rId12"/>
          <w:pgSz w:w="8391" w:h="11907"/>
          <w:pgMar w:top="567" w:right="708" w:bottom="567" w:left="708" w:header="720" w:footer="240" w:gutter="0"/>
          <w:cols w:space="720"/>
          <w:noEndnote/>
        </w:sectPr>
      </w:pPr>
    </w:p>
    <w:p w:rsidR="00BE0F40" w:rsidRPr="00BE0F40" w:rsidRDefault="00BE0F40" w:rsidP="00BE0F40">
      <w:pPr>
        <w:pStyle w:val="11"/>
        <w:spacing w:after="0"/>
        <w:ind w:firstLine="0"/>
        <w:jc w:val="center"/>
        <w:rPr>
          <w:rFonts w:ascii="Arial Narrow" w:hAnsi="Arial Narrow"/>
          <w:b/>
          <w:bCs/>
          <w:color w:val="000000"/>
          <w:sz w:val="20"/>
          <w:szCs w:val="20"/>
          <w:lang w:bidi="ru-RU"/>
        </w:rPr>
      </w:pPr>
      <w:bookmarkStart w:id="0" w:name="bookmark0"/>
      <w:proofErr w:type="gramStart"/>
      <w:r w:rsidRPr="00BE0F40">
        <w:rPr>
          <w:rFonts w:ascii="Arial Narrow" w:hAnsi="Arial Narrow"/>
          <w:b/>
          <w:color w:val="000000"/>
          <w:sz w:val="20"/>
          <w:szCs w:val="20"/>
          <w:lang w:bidi="ru-RU"/>
        </w:rPr>
        <w:lastRenderedPageBreak/>
        <w:t>П</w:t>
      </w:r>
      <w:proofErr w:type="gramEnd"/>
      <w:r w:rsidRPr="00BE0F40">
        <w:rPr>
          <w:rFonts w:ascii="Arial Narrow" w:hAnsi="Arial Narrow"/>
          <w:b/>
          <w:color w:val="000000"/>
          <w:sz w:val="20"/>
          <w:szCs w:val="20"/>
          <w:lang w:bidi="ru-RU"/>
        </w:rPr>
        <w:t xml:space="preserve"> О Л О Ж Е Н И Е</w:t>
      </w:r>
      <w:bookmarkEnd w:id="0"/>
    </w:p>
    <w:p w:rsidR="00BE0F40" w:rsidRPr="00BE0F40" w:rsidRDefault="00BE0F40" w:rsidP="00BE0F40">
      <w:pPr>
        <w:pStyle w:val="11"/>
        <w:spacing w:after="0"/>
        <w:ind w:firstLine="0"/>
        <w:jc w:val="center"/>
        <w:rPr>
          <w:rFonts w:ascii="Arial Narrow" w:hAnsi="Arial Narrow"/>
          <w:sz w:val="20"/>
          <w:szCs w:val="20"/>
        </w:rPr>
      </w:pPr>
      <w:r w:rsidRPr="00BE0F40">
        <w:rPr>
          <w:rFonts w:ascii="Arial Narrow" w:hAnsi="Arial Narrow"/>
          <w:b/>
          <w:bCs/>
          <w:color w:val="000000"/>
          <w:sz w:val="20"/>
          <w:szCs w:val="20"/>
          <w:lang w:bidi="ru-RU"/>
        </w:rPr>
        <w:t>О МОНОПОРОДНЫХ ВЫСТАВКАХ</w:t>
      </w:r>
    </w:p>
    <w:p w:rsidR="00BE0F40" w:rsidRPr="00BE0F40" w:rsidRDefault="00BE0F40" w:rsidP="00BE0F40">
      <w:pPr>
        <w:pStyle w:val="42"/>
        <w:keepNext/>
        <w:keepLines/>
        <w:spacing w:after="0"/>
        <w:ind w:firstLine="0"/>
        <w:jc w:val="center"/>
        <w:rPr>
          <w:rFonts w:ascii="Arial Narrow" w:hAnsi="Arial Narrow"/>
          <w:color w:val="000000"/>
          <w:sz w:val="20"/>
          <w:szCs w:val="20"/>
          <w:lang w:bidi="ru-RU"/>
        </w:rPr>
      </w:pPr>
      <w:r w:rsidRPr="00BE0F40">
        <w:rPr>
          <w:rFonts w:ascii="Arial Narrow" w:hAnsi="Arial Narrow"/>
          <w:color w:val="000000"/>
          <w:sz w:val="20"/>
          <w:szCs w:val="20"/>
          <w:lang w:bidi="ru-RU"/>
        </w:rPr>
        <w:t>НКП породы "ВОСТОЧНОЕВРОПЕЙСКАЯ ОВЧАРКА</w:t>
      </w:r>
      <w:bookmarkStart w:id="1" w:name="bookmark2"/>
    </w:p>
    <w:p w:rsidR="00BE0F40" w:rsidRPr="00BE0F40" w:rsidRDefault="00BE0F40" w:rsidP="00BE0F40">
      <w:pPr>
        <w:pStyle w:val="42"/>
        <w:keepNext/>
        <w:keepLines/>
        <w:spacing w:after="0"/>
        <w:ind w:firstLine="0"/>
        <w:jc w:val="center"/>
        <w:rPr>
          <w:rFonts w:ascii="Arial Narrow" w:hAnsi="Arial Narrow"/>
          <w:sz w:val="20"/>
          <w:szCs w:val="20"/>
        </w:rPr>
      </w:pPr>
      <w:r w:rsidRPr="00BE0F40">
        <w:rPr>
          <w:rFonts w:ascii="Arial Narrow" w:hAnsi="Arial Narrow"/>
          <w:color w:val="000000"/>
          <w:sz w:val="20"/>
          <w:szCs w:val="20"/>
          <w:lang w:bidi="ru-RU"/>
        </w:rPr>
        <w:t>(НКП ВЕО)</w:t>
      </w:r>
      <w:bookmarkEnd w:id="1"/>
    </w:p>
    <w:p w:rsidR="00BE0F40" w:rsidRPr="00BE0F40" w:rsidRDefault="00BE0F40" w:rsidP="00BE0F40">
      <w:pPr>
        <w:pStyle w:val="11"/>
        <w:spacing w:after="0"/>
        <w:ind w:firstLine="0"/>
        <w:jc w:val="center"/>
        <w:rPr>
          <w:rFonts w:ascii="Arial Narrow" w:hAnsi="Arial Narrow"/>
          <w:sz w:val="20"/>
          <w:szCs w:val="20"/>
        </w:rPr>
      </w:pPr>
    </w:p>
    <w:p w:rsidR="00BE0F40" w:rsidRPr="00BE0F40" w:rsidRDefault="00BE0F40" w:rsidP="00BE0F40">
      <w:pPr>
        <w:pStyle w:val="42"/>
        <w:keepNext/>
        <w:keepLines/>
        <w:numPr>
          <w:ilvl w:val="0"/>
          <w:numId w:val="1"/>
        </w:numPr>
        <w:tabs>
          <w:tab w:val="left" w:pos="700"/>
        </w:tabs>
        <w:spacing w:after="0"/>
        <w:ind w:firstLine="0"/>
        <w:jc w:val="both"/>
        <w:rPr>
          <w:rFonts w:ascii="Arial Narrow" w:hAnsi="Arial Narrow"/>
          <w:sz w:val="20"/>
          <w:szCs w:val="20"/>
        </w:rPr>
      </w:pPr>
      <w:bookmarkStart w:id="2" w:name="bookmark4"/>
      <w:r w:rsidRPr="00BE0F40">
        <w:rPr>
          <w:rFonts w:ascii="Arial Narrow" w:hAnsi="Arial Narrow"/>
          <w:color w:val="000000"/>
          <w:sz w:val="20"/>
          <w:szCs w:val="20"/>
          <w:lang w:bidi="ru-RU"/>
        </w:rPr>
        <w:t>ОБЩИЕ ПОЛОЖЕНИЯ</w:t>
      </w:r>
      <w:bookmarkEnd w:id="2"/>
    </w:p>
    <w:p w:rsidR="00BE0F40" w:rsidRPr="00BE0F40" w:rsidRDefault="00BE0F40" w:rsidP="00BE0F40">
      <w:pPr>
        <w:pStyle w:val="11"/>
        <w:numPr>
          <w:ilvl w:val="1"/>
          <w:numId w:val="1"/>
        </w:numPr>
        <w:tabs>
          <w:tab w:val="left" w:pos="874"/>
        </w:tabs>
        <w:spacing w:after="0"/>
        <w:ind w:firstLine="0"/>
        <w:jc w:val="both"/>
        <w:rPr>
          <w:rFonts w:ascii="Arial Narrow" w:hAnsi="Arial Narrow"/>
          <w:sz w:val="20"/>
          <w:szCs w:val="20"/>
        </w:rPr>
      </w:pPr>
      <w:r w:rsidRPr="00BE0F40">
        <w:rPr>
          <w:rFonts w:ascii="Arial Narrow" w:hAnsi="Arial Narrow"/>
          <w:color w:val="000000"/>
          <w:sz w:val="20"/>
          <w:szCs w:val="20"/>
          <w:lang w:bidi="ru-RU"/>
        </w:rPr>
        <w:t>Настоящее Положение регулирует порядок организации и проведения зоотехнических мероприятий (</w:t>
      </w:r>
      <w:proofErr w:type="spellStart"/>
      <w:r w:rsidRPr="00BE0F40">
        <w:rPr>
          <w:rFonts w:ascii="Arial Narrow" w:hAnsi="Arial Narrow"/>
          <w:color w:val="000000"/>
          <w:sz w:val="20"/>
          <w:szCs w:val="20"/>
          <w:lang w:bidi="ru-RU"/>
        </w:rPr>
        <w:t>монопородных</w:t>
      </w:r>
      <w:proofErr w:type="spellEnd"/>
      <w:r w:rsidRPr="00BE0F40">
        <w:rPr>
          <w:rFonts w:ascii="Arial Narrow" w:hAnsi="Arial Narrow"/>
          <w:color w:val="000000"/>
          <w:sz w:val="20"/>
          <w:szCs w:val="20"/>
          <w:lang w:bidi="ru-RU"/>
        </w:rPr>
        <w:t xml:space="preserve"> выставок) на территории Российской Федерации. </w:t>
      </w:r>
      <w:proofErr w:type="spellStart"/>
      <w:r w:rsidRPr="00BE0F40">
        <w:rPr>
          <w:rFonts w:ascii="Arial Narrow" w:hAnsi="Arial Narrow"/>
          <w:color w:val="000000"/>
          <w:sz w:val="20"/>
          <w:szCs w:val="20"/>
          <w:lang w:bidi="ru-RU"/>
        </w:rPr>
        <w:t>Монопородные</w:t>
      </w:r>
      <w:proofErr w:type="spellEnd"/>
      <w:r w:rsidRPr="00BE0F40">
        <w:rPr>
          <w:rFonts w:ascii="Arial Narrow" w:hAnsi="Arial Narrow"/>
          <w:color w:val="000000"/>
          <w:sz w:val="20"/>
          <w:szCs w:val="20"/>
          <w:lang w:bidi="ru-RU"/>
        </w:rPr>
        <w:t xml:space="preserve"> выставки собак породы «Восточноевропейская овчарка» проводятся в соответствии с нормативными документами РКФ, Положением о выставках РКФ и настоящим Положением.</w:t>
      </w:r>
    </w:p>
    <w:p w:rsidR="00BE0F40" w:rsidRPr="00BE0F40" w:rsidRDefault="00BE0F40" w:rsidP="00BE0F40">
      <w:pPr>
        <w:pStyle w:val="11"/>
        <w:numPr>
          <w:ilvl w:val="1"/>
          <w:numId w:val="1"/>
        </w:numPr>
        <w:tabs>
          <w:tab w:val="left" w:pos="874"/>
        </w:tabs>
        <w:spacing w:after="0"/>
        <w:ind w:firstLine="0"/>
        <w:jc w:val="both"/>
        <w:rPr>
          <w:rFonts w:ascii="Arial Narrow" w:hAnsi="Arial Narrow"/>
          <w:sz w:val="20"/>
          <w:szCs w:val="20"/>
        </w:rPr>
      </w:pPr>
      <w:r w:rsidRPr="00BE0F40">
        <w:rPr>
          <w:rFonts w:ascii="Arial Narrow" w:hAnsi="Arial Narrow"/>
          <w:color w:val="000000"/>
          <w:sz w:val="20"/>
          <w:szCs w:val="20"/>
          <w:lang w:bidi="ru-RU"/>
        </w:rPr>
        <w:t>Здоровье и благополучие собак являются абсолютным приоритетом на всех зоотехнических мероприятиях НКП ВЕО.</w:t>
      </w:r>
    </w:p>
    <w:p w:rsidR="00BE0F40" w:rsidRPr="00BE0F40" w:rsidRDefault="00BE0F40" w:rsidP="00BE0F40">
      <w:pPr>
        <w:pStyle w:val="11"/>
        <w:numPr>
          <w:ilvl w:val="1"/>
          <w:numId w:val="1"/>
        </w:numPr>
        <w:tabs>
          <w:tab w:val="left" w:pos="874"/>
        </w:tabs>
        <w:spacing w:after="0"/>
        <w:ind w:firstLine="0"/>
        <w:jc w:val="both"/>
        <w:rPr>
          <w:rFonts w:ascii="Arial Narrow" w:hAnsi="Arial Narrow"/>
          <w:sz w:val="20"/>
          <w:szCs w:val="20"/>
        </w:rPr>
      </w:pPr>
      <w:r w:rsidRPr="00BE0F40">
        <w:rPr>
          <w:rFonts w:ascii="Arial Narrow" w:hAnsi="Arial Narrow"/>
          <w:color w:val="000000"/>
          <w:sz w:val="20"/>
          <w:szCs w:val="20"/>
          <w:lang w:bidi="ru-RU"/>
        </w:rPr>
        <w:t>Настоящее Положение о выставках НКП ВЕО призвано обеспечить приоритеты задач в племенной работе: получение здоровых животных, соответствующих стандарту породы ВЕО; исключение факторов, которые могут служить препятствием для их благополучной жизни, сохранения и совершенствования породы «Восточноевропейская овчарка», её экстерьерных и рабочих качеств.</w:t>
      </w:r>
    </w:p>
    <w:p w:rsidR="00BE0F40" w:rsidRPr="00BE0F40" w:rsidRDefault="00BE0F40" w:rsidP="00BE0F40">
      <w:pPr>
        <w:pStyle w:val="11"/>
        <w:numPr>
          <w:ilvl w:val="1"/>
          <w:numId w:val="1"/>
        </w:numPr>
        <w:tabs>
          <w:tab w:val="left" w:pos="874"/>
        </w:tabs>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Все собаки, заявленные в каталоге, должны быть зарегистрированы во Всероссийской единой родословной книге РКФ, либо в НКО любой из стран </w:t>
      </w:r>
      <w:r w:rsidRPr="00BE0F40">
        <w:rPr>
          <w:rFonts w:ascii="Arial Narrow" w:hAnsi="Arial Narrow"/>
          <w:color w:val="000000"/>
          <w:sz w:val="20"/>
          <w:szCs w:val="20"/>
          <w:lang w:val="en-US" w:eastAsia="en-US" w:bidi="en-US"/>
        </w:rPr>
        <w:t>FCI</w:t>
      </w:r>
      <w:r w:rsidRPr="00BE0F40">
        <w:rPr>
          <w:rFonts w:ascii="Arial Narrow" w:hAnsi="Arial Narrow"/>
          <w:color w:val="000000"/>
          <w:sz w:val="20"/>
          <w:szCs w:val="20"/>
          <w:lang w:eastAsia="en-US" w:bidi="en-US"/>
        </w:rPr>
        <w:t>.</w:t>
      </w:r>
    </w:p>
    <w:p w:rsidR="00BE0F40" w:rsidRPr="00BE0F40" w:rsidRDefault="00BE0F40" w:rsidP="00BE0F40">
      <w:pPr>
        <w:pStyle w:val="42"/>
        <w:keepNext/>
        <w:keepLines/>
        <w:numPr>
          <w:ilvl w:val="0"/>
          <w:numId w:val="1"/>
        </w:numPr>
        <w:tabs>
          <w:tab w:val="left" w:pos="700"/>
        </w:tabs>
        <w:spacing w:after="0"/>
        <w:ind w:firstLine="0"/>
        <w:jc w:val="both"/>
        <w:rPr>
          <w:rFonts w:ascii="Arial Narrow" w:hAnsi="Arial Narrow"/>
          <w:sz w:val="20"/>
          <w:szCs w:val="20"/>
        </w:rPr>
      </w:pPr>
      <w:bookmarkStart w:id="3" w:name="bookmark6"/>
      <w:r w:rsidRPr="00BE0F40">
        <w:rPr>
          <w:rFonts w:ascii="Arial Narrow" w:hAnsi="Arial Narrow"/>
          <w:color w:val="000000"/>
          <w:sz w:val="20"/>
          <w:szCs w:val="20"/>
          <w:lang w:bidi="ru-RU"/>
        </w:rPr>
        <w:t>ПРАВО НА ПРОВЕДЕНИЕ ВЫСТАВОК И ОГРАНИЧЕНИЯ</w:t>
      </w:r>
      <w:bookmarkEnd w:id="3"/>
    </w:p>
    <w:p w:rsidR="00BE0F40" w:rsidRPr="00BE0F40" w:rsidRDefault="00BE0F40" w:rsidP="00BE0F40">
      <w:pPr>
        <w:pStyle w:val="11"/>
        <w:numPr>
          <w:ilvl w:val="1"/>
          <w:numId w:val="1"/>
        </w:numPr>
        <w:tabs>
          <w:tab w:val="left" w:pos="874"/>
        </w:tabs>
        <w:spacing w:after="0"/>
        <w:ind w:firstLine="0"/>
        <w:jc w:val="both"/>
        <w:rPr>
          <w:rFonts w:ascii="Arial Narrow" w:hAnsi="Arial Narrow"/>
          <w:sz w:val="20"/>
          <w:szCs w:val="20"/>
        </w:rPr>
      </w:pPr>
      <w:proofErr w:type="gramStart"/>
      <w:r w:rsidRPr="00BE0F40">
        <w:rPr>
          <w:rFonts w:ascii="Arial Narrow" w:hAnsi="Arial Narrow"/>
          <w:color w:val="000000"/>
          <w:sz w:val="20"/>
          <w:szCs w:val="20"/>
          <w:lang w:bidi="ru-RU"/>
        </w:rPr>
        <w:t xml:space="preserve">Право на проведение </w:t>
      </w:r>
      <w:proofErr w:type="spellStart"/>
      <w:r w:rsidRPr="00BE0F40">
        <w:rPr>
          <w:rFonts w:ascii="Arial Narrow" w:hAnsi="Arial Narrow"/>
          <w:color w:val="000000"/>
          <w:sz w:val="20"/>
          <w:szCs w:val="20"/>
          <w:lang w:bidi="ru-RU"/>
        </w:rPr>
        <w:t>монопородных</w:t>
      </w:r>
      <w:proofErr w:type="spellEnd"/>
      <w:r w:rsidRPr="00BE0F40">
        <w:rPr>
          <w:rFonts w:ascii="Arial Narrow" w:hAnsi="Arial Narrow"/>
          <w:color w:val="000000"/>
          <w:sz w:val="20"/>
          <w:szCs w:val="20"/>
          <w:lang w:bidi="ru-RU"/>
        </w:rPr>
        <w:t xml:space="preserve"> выставок НКП ВЕО в системе РКФ, специализированных рингов </w:t>
      </w:r>
      <w:r w:rsidRPr="00BE0F40">
        <w:rPr>
          <w:rFonts w:ascii="Arial Narrow" w:hAnsi="Arial Narrow"/>
          <w:color w:val="000000"/>
          <w:sz w:val="20"/>
          <w:szCs w:val="20"/>
          <w:lang w:eastAsia="en-US" w:bidi="en-US"/>
        </w:rPr>
        <w:t>(</w:t>
      </w:r>
      <w:r w:rsidRPr="00BE0F40">
        <w:rPr>
          <w:rFonts w:ascii="Arial Narrow" w:hAnsi="Arial Narrow"/>
          <w:color w:val="000000"/>
          <w:sz w:val="20"/>
          <w:szCs w:val="20"/>
          <w:lang w:val="en-US" w:eastAsia="en-US" w:bidi="en-US"/>
        </w:rPr>
        <w:t>Specialty</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в рамках интернациональных выставок ранга </w:t>
      </w:r>
      <w:r w:rsidRPr="00BE0F40">
        <w:rPr>
          <w:rFonts w:ascii="Arial Narrow" w:hAnsi="Arial Narrow"/>
          <w:color w:val="000000"/>
          <w:sz w:val="20"/>
          <w:szCs w:val="20"/>
          <w:lang w:val="en-US" w:eastAsia="en-US" w:bidi="en-US"/>
        </w:rPr>
        <w:t>CACIB</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val="en-US" w:eastAsia="en-US" w:bidi="en-US"/>
        </w:rPr>
        <w:t>FCI</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и национальных выставок ранга САС групп для собак </w:t>
      </w:r>
      <w:r w:rsidRPr="00BE0F40">
        <w:rPr>
          <w:rFonts w:ascii="Arial Narrow" w:hAnsi="Arial Narrow"/>
          <w:color w:val="000000"/>
          <w:sz w:val="20"/>
          <w:szCs w:val="20"/>
          <w:lang w:val="en-US" w:eastAsia="en-US" w:bidi="en-US"/>
        </w:rPr>
        <w:t>I</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группы </w:t>
      </w:r>
      <w:r w:rsidRPr="00BE0F40">
        <w:rPr>
          <w:rFonts w:ascii="Arial Narrow" w:hAnsi="Arial Narrow"/>
          <w:color w:val="000000"/>
          <w:sz w:val="20"/>
          <w:szCs w:val="20"/>
          <w:lang w:val="en-US" w:eastAsia="en-US" w:bidi="en-US"/>
        </w:rPr>
        <w:t>FCI</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имеют общественные кинологические организации, </w:t>
      </w:r>
      <w:r w:rsidRPr="00BE0F40">
        <w:rPr>
          <w:rFonts w:ascii="Arial Narrow" w:hAnsi="Arial Narrow"/>
          <w:color w:val="000000"/>
          <w:sz w:val="20"/>
          <w:szCs w:val="20"/>
          <w:lang w:bidi="ru-RU"/>
        </w:rPr>
        <w:lastRenderedPageBreak/>
        <w:t>удовлетворяющие всем требованиям Положения о сертификатных выставках РКФ, являющиеся членами НКП «Восточноевропейская овчарка», ведущие племенную работу с породой ВЕО в соответствии со стандартом РКФ.</w:t>
      </w:r>
      <w:proofErr w:type="gramEnd"/>
    </w:p>
    <w:p w:rsidR="00BE0F40" w:rsidRPr="00BE0F40" w:rsidRDefault="00BE0F40" w:rsidP="00BE0F40">
      <w:pPr>
        <w:pStyle w:val="11"/>
        <w:numPr>
          <w:ilvl w:val="1"/>
          <w:numId w:val="1"/>
        </w:numPr>
        <w:tabs>
          <w:tab w:val="left" w:pos="1155"/>
        </w:tabs>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Выставки ранга КЧК</w:t>
      </w:r>
      <w:r w:rsidRPr="00BE0F40">
        <w:rPr>
          <w:rFonts w:ascii="Arial Narrow" w:hAnsi="Arial Narrow"/>
          <w:color w:val="000000"/>
          <w:sz w:val="20"/>
          <w:szCs w:val="20"/>
          <w:lang w:bidi="ru-RU"/>
        </w:rPr>
        <w:t>.</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Заявки на проведение </w:t>
      </w:r>
      <w:proofErr w:type="spellStart"/>
      <w:r w:rsidRPr="00BE0F40">
        <w:rPr>
          <w:rFonts w:ascii="Arial Narrow" w:hAnsi="Arial Narrow"/>
          <w:color w:val="000000"/>
          <w:sz w:val="20"/>
          <w:szCs w:val="20"/>
          <w:lang w:bidi="ru-RU"/>
        </w:rPr>
        <w:t>монопородных</w:t>
      </w:r>
      <w:proofErr w:type="spellEnd"/>
      <w:r w:rsidRPr="00BE0F40">
        <w:rPr>
          <w:rFonts w:ascii="Arial Narrow" w:hAnsi="Arial Narrow"/>
          <w:color w:val="000000"/>
          <w:sz w:val="20"/>
          <w:szCs w:val="20"/>
          <w:lang w:bidi="ru-RU"/>
        </w:rPr>
        <w:t xml:space="preserve"> выставок НКП ВЕО ранга КЧК направляются кинологическими организациями в РКФ. Предварительный график </w:t>
      </w:r>
      <w:proofErr w:type="spellStart"/>
      <w:r w:rsidRPr="00BE0F40">
        <w:rPr>
          <w:rFonts w:ascii="Arial Narrow" w:hAnsi="Arial Narrow"/>
          <w:color w:val="000000"/>
          <w:sz w:val="20"/>
          <w:szCs w:val="20"/>
          <w:lang w:bidi="ru-RU"/>
        </w:rPr>
        <w:t>монопородных</w:t>
      </w:r>
      <w:proofErr w:type="spellEnd"/>
      <w:r w:rsidRPr="00BE0F40">
        <w:rPr>
          <w:rFonts w:ascii="Arial Narrow" w:hAnsi="Arial Narrow"/>
          <w:color w:val="000000"/>
          <w:sz w:val="20"/>
          <w:szCs w:val="20"/>
          <w:lang w:bidi="ru-RU"/>
        </w:rPr>
        <w:t xml:space="preserve"> выставок, сформированный РКФ на основании поступивших заявок, согласовывается с Президиумом НКП и публикуется на сайте РКФ и НКП. Изменения и дополнения в утвержденный график (кроме переносов дат проведения </w:t>
      </w:r>
      <w:proofErr w:type="spellStart"/>
      <w:r w:rsidRPr="00BE0F40">
        <w:rPr>
          <w:rFonts w:ascii="Arial Narrow" w:hAnsi="Arial Narrow"/>
          <w:color w:val="000000"/>
          <w:sz w:val="20"/>
          <w:szCs w:val="20"/>
          <w:lang w:bidi="ru-RU"/>
        </w:rPr>
        <w:t>монопородных</w:t>
      </w:r>
      <w:proofErr w:type="spellEnd"/>
      <w:r w:rsidRPr="00BE0F40">
        <w:rPr>
          <w:rFonts w:ascii="Arial Narrow" w:hAnsi="Arial Narrow"/>
          <w:color w:val="000000"/>
          <w:sz w:val="20"/>
          <w:szCs w:val="20"/>
          <w:lang w:bidi="ru-RU"/>
        </w:rPr>
        <w:t xml:space="preserve"> выставок в связи с переносом выставок ранга </w:t>
      </w:r>
      <w:r w:rsidRPr="00BE0F40">
        <w:rPr>
          <w:rFonts w:ascii="Arial Narrow" w:hAnsi="Arial Narrow"/>
          <w:color w:val="000000"/>
          <w:sz w:val="20"/>
          <w:szCs w:val="20"/>
          <w:lang w:val="en-US" w:eastAsia="en-US" w:bidi="en-US"/>
        </w:rPr>
        <w:t>CACIB</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или </w:t>
      </w:r>
      <w:r w:rsidRPr="00BE0F40">
        <w:rPr>
          <w:rFonts w:ascii="Arial Narrow" w:hAnsi="Arial Narrow"/>
          <w:color w:val="000000"/>
          <w:sz w:val="20"/>
          <w:szCs w:val="20"/>
          <w:lang w:val="en-US" w:eastAsia="en-US" w:bidi="en-US"/>
        </w:rPr>
        <w:t>CAC</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вносятся только по ходатайству НКП.</w:t>
      </w:r>
    </w:p>
    <w:p w:rsidR="00BE0F40" w:rsidRPr="00BE0F40" w:rsidRDefault="00BE0F40" w:rsidP="00BE0F40">
      <w:pPr>
        <w:pStyle w:val="11"/>
        <w:numPr>
          <w:ilvl w:val="1"/>
          <w:numId w:val="1"/>
        </w:numPr>
        <w:tabs>
          <w:tab w:val="left" w:pos="874"/>
        </w:tabs>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Выставки специализированных рингов с присвоением сертификатов НКП</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Заявки на проведение рингов </w:t>
      </w:r>
      <w:r w:rsidRPr="00BE0F40">
        <w:rPr>
          <w:rFonts w:ascii="Arial Narrow" w:hAnsi="Arial Narrow"/>
          <w:color w:val="000000"/>
          <w:sz w:val="20"/>
          <w:szCs w:val="20"/>
          <w:lang w:val="en-US" w:eastAsia="en-US" w:bidi="en-US"/>
        </w:rPr>
        <w:t>Specialty</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кинологическими организациями направляются в РКФ. На основании поступивших в РКФ заявок формируется график специализированных рингов и согласовывается с Президиумом НКП.</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Перед тем как направить в РКФ заявку на проведение специализированного ринга ВЕО в рамках утвержденной выставки ранга </w:t>
      </w:r>
      <w:r w:rsidRPr="00BE0F40">
        <w:rPr>
          <w:rFonts w:ascii="Arial Narrow" w:hAnsi="Arial Narrow"/>
          <w:color w:val="000000"/>
          <w:sz w:val="20"/>
          <w:szCs w:val="20"/>
          <w:lang w:val="en-US" w:eastAsia="en-US" w:bidi="en-US"/>
        </w:rPr>
        <w:t>CACIB</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val="en-US" w:eastAsia="en-US" w:bidi="en-US"/>
        </w:rPr>
        <w:t>FCI</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и национальных выставок ранга </w:t>
      </w:r>
      <w:r w:rsidRPr="00BE0F40">
        <w:rPr>
          <w:rFonts w:ascii="Arial Narrow" w:hAnsi="Arial Narrow"/>
          <w:color w:val="000000"/>
          <w:sz w:val="20"/>
          <w:szCs w:val="20"/>
          <w:lang w:val="en-US" w:eastAsia="en-US" w:bidi="en-US"/>
        </w:rPr>
        <w:t>CAC</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групп для собак </w:t>
      </w:r>
      <w:r w:rsidRPr="00BE0F40">
        <w:rPr>
          <w:rFonts w:ascii="Arial Narrow" w:hAnsi="Arial Narrow"/>
          <w:color w:val="000000"/>
          <w:sz w:val="20"/>
          <w:szCs w:val="20"/>
          <w:lang w:val="en-US" w:eastAsia="en-US" w:bidi="en-US"/>
        </w:rPr>
        <w:t>I</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группы в системе РКФ организатор в обязательном порядке согласовывает кандидатуру судьи с НКП. Согласование рекомендуется получить не </w:t>
      </w:r>
      <w:proofErr w:type="gramStart"/>
      <w:r w:rsidRPr="00BE0F40">
        <w:rPr>
          <w:rFonts w:ascii="Arial Narrow" w:hAnsi="Arial Narrow"/>
          <w:color w:val="000000"/>
          <w:sz w:val="20"/>
          <w:szCs w:val="20"/>
          <w:lang w:bidi="ru-RU"/>
        </w:rPr>
        <w:t>позднее</w:t>
      </w:r>
      <w:proofErr w:type="gramEnd"/>
      <w:r w:rsidRPr="00BE0F40">
        <w:rPr>
          <w:rFonts w:ascii="Arial Narrow" w:hAnsi="Arial Narrow"/>
          <w:color w:val="000000"/>
          <w:sz w:val="20"/>
          <w:szCs w:val="20"/>
          <w:lang w:bidi="ru-RU"/>
        </w:rPr>
        <w:t xml:space="preserve"> чем за три месяца до даты проведения мероприятия.</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Предоставление права на проведение специализированных рингов </w:t>
      </w:r>
      <w:r w:rsidRPr="00BE0F40">
        <w:rPr>
          <w:rFonts w:ascii="Arial Narrow" w:hAnsi="Arial Narrow"/>
          <w:color w:val="000000"/>
          <w:sz w:val="20"/>
          <w:szCs w:val="20"/>
          <w:lang w:eastAsia="en-US" w:bidi="en-US"/>
        </w:rPr>
        <w:t>(</w:t>
      </w:r>
      <w:r w:rsidRPr="00BE0F40">
        <w:rPr>
          <w:rFonts w:ascii="Arial Narrow" w:hAnsi="Arial Narrow"/>
          <w:color w:val="000000"/>
          <w:sz w:val="20"/>
          <w:szCs w:val="20"/>
          <w:lang w:val="en-US" w:eastAsia="en-US" w:bidi="en-US"/>
        </w:rPr>
        <w:t>Specialty</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зависит от качества проведения </w:t>
      </w:r>
      <w:proofErr w:type="spellStart"/>
      <w:r w:rsidRPr="00BE0F40">
        <w:rPr>
          <w:rFonts w:ascii="Arial Narrow" w:hAnsi="Arial Narrow"/>
          <w:color w:val="000000"/>
          <w:sz w:val="20"/>
          <w:szCs w:val="20"/>
          <w:lang w:bidi="ru-RU"/>
        </w:rPr>
        <w:t>монопородных</w:t>
      </w:r>
      <w:proofErr w:type="spellEnd"/>
      <w:r w:rsidRPr="00BE0F40">
        <w:rPr>
          <w:rFonts w:ascii="Arial Narrow" w:hAnsi="Arial Narrow"/>
          <w:color w:val="000000"/>
          <w:sz w:val="20"/>
          <w:szCs w:val="20"/>
          <w:lang w:bidi="ru-RU"/>
        </w:rPr>
        <w:t xml:space="preserve"> выставок ВЕО в предыдущие годы, количества участников на этих выставках и определяется решением Президиума НКП ВЕО. В одном городе не </w:t>
      </w:r>
      <w:r w:rsidRPr="00BE0F40">
        <w:rPr>
          <w:rFonts w:ascii="Arial Narrow" w:hAnsi="Arial Narrow"/>
          <w:color w:val="000000"/>
          <w:sz w:val="20"/>
          <w:szCs w:val="20"/>
          <w:lang w:bidi="ru-RU"/>
        </w:rPr>
        <w:lastRenderedPageBreak/>
        <w:t xml:space="preserve">может быть согласовано более одной выставки ранга </w:t>
      </w:r>
      <w:r w:rsidRPr="00BE0F40">
        <w:rPr>
          <w:rFonts w:ascii="Arial Narrow" w:hAnsi="Arial Narrow"/>
          <w:color w:val="000000"/>
          <w:sz w:val="20"/>
          <w:szCs w:val="20"/>
          <w:lang w:val="en-US" w:eastAsia="en-US" w:bidi="en-US"/>
        </w:rPr>
        <w:t>Specialty</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на одну и ту же дату.</w:t>
      </w:r>
    </w:p>
    <w:p w:rsidR="00BE0F40" w:rsidRPr="00BE0F40" w:rsidRDefault="00BE0F40" w:rsidP="00BE0F40">
      <w:pPr>
        <w:pStyle w:val="11"/>
        <w:numPr>
          <w:ilvl w:val="1"/>
          <w:numId w:val="1"/>
        </w:numPr>
        <w:tabs>
          <w:tab w:val="left" w:pos="1155"/>
        </w:tabs>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Выставки ранга КЧК в каждом классе</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Организаторы </w:t>
      </w:r>
      <w:proofErr w:type="spellStart"/>
      <w:r w:rsidRPr="00BE0F40">
        <w:rPr>
          <w:rFonts w:ascii="Arial Narrow" w:hAnsi="Arial Narrow"/>
          <w:color w:val="000000"/>
          <w:sz w:val="20"/>
          <w:szCs w:val="20"/>
          <w:lang w:bidi="ru-RU"/>
        </w:rPr>
        <w:t>монопородных</w:t>
      </w:r>
      <w:proofErr w:type="spellEnd"/>
      <w:r w:rsidRPr="00BE0F40">
        <w:rPr>
          <w:rFonts w:ascii="Arial Narrow" w:hAnsi="Arial Narrow"/>
          <w:color w:val="000000"/>
          <w:sz w:val="20"/>
          <w:szCs w:val="20"/>
          <w:lang w:bidi="ru-RU"/>
        </w:rPr>
        <w:t xml:space="preserve"> выставок НКП ВЕО с присвоением КЧК в каждом классе - Национальной выставки ранга «Победитель НКП года» и Региональных чемпионатов НКП - определяются решением Президиума НКП ВЕО.</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color w:val="000000"/>
          <w:sz w:val="20"/>
          <w:szCs w:val="20"/>
          <w:lang w:bidi="ru-RU"/>
        </w:rPr>
        <w:t>Выставка ранга «Победитель Клуба» (ПК) породы ВЕО может проводиться только один раз в год. Дату, место проведения и организатора выставки ранга ПК утверждает Президиум НКП ВЕО.</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color w:val="000000"/>
          <w:sz w:val="20"/>
          <w:szCs w:val="20"/>
          <w:lang w:bidi="ru-RU"/>
        </w:rPr>
        <w:t>Ранг «КЧК в каждом классе» может получить одна выставка в каждом из регионов РФ, дополнительные выставки на регион определяются решением Президиума НКП ВЕО.</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color w:val="000000"/>
          <w:sz w:val="20"/>
          <w:szCs w:val="20"/>
          <w:lang w:bidi="ru-RU"/>
        </w:rPr>
        <w:t>Ранг «КЧК в каждом классе» по региону может получить выставка при соблюдении следующих условий:</w:t>
      </w:r>
    </w:p>
    <w:p w:rsidR="00BE0F40" w:rsidRPr="00BE0F40" w:rsidRDefault="00BE0F40" w:rsidP="00BE0F40">
      <w:pPr>
        <w:pStyle w:val="11"/>
        <w:numPr>
          <w:ilvl w:val="0"/>
          <w:numId w:val="2"/>
        </w:numPr>
        <w:tabs>
          <w:tab w:val="left" w:pos="613"/>
        </w:tabs>
        <w:spacing w:after="0"/>
        <w:ind w:firstLine="0"/>
        <w:jc w:val="both"/>
        <w:rPr>
          <w:rFonts w:ascii="Arial Narrow" w:hAnsi="Arial Narrow"/>
          <w:sz w:val="20"/>
          <w:szCs w:val="20"/>
        </w:rPr>
      </w:pPr>
      <w:r w:rsidRPr="00BE0F40">
        <w:rPr>
          <w:rFonts w:ascii="Arial Narrow" w:hAnsi="Arial Narrow"/>
          <w:b/>
          <w:bCs/>
          <w:color w:val="000000"/>
          <w:sz w:val="20"/>
          <w:szCs w:val="20"/>
          <w:lang w:bidi="ru-RU"/>
        </w:rPr>
        <w:t>в регионе ведется активная работа с породой;</w:t>
      </w:r>
    </w:p>
    <w:p w:rsidR="00BE0F40" w:rsidRPr="00BE0F40" w:rsidRDefault="00BE0F40" w:rsidP="00BE0F40">
      <w:pPr>
        <w:pStyle w:val="11"/>
        <w:numPr>
          <w:ilvl w:val="0"/>
          <w:numId w:val="2"/>
        </w:numPr>
        <w:tabs>
          <w:tab w:val="left" w:pos="613"/>
        </w:tabs>
        <w:spacing w:after="0"/>
        <w:ind w:firstLine="0"/>
        <w:jc w:val="both"/>
        <w:rPr>
          <w:rFonts w:ascii="Arial Narrow" w:hAnsi="Arial Narrow"/>
          <w:sz w:val="20"/>
          <w:szCs w:val="20"/>
        </w:rPr>
      </w:pPr>
      <w:r w:rsidRPr="00BE0F40">
        <w:rPr>
          <w:rFonts w:ascii="Arial Narrow" w:hAnsi="Arial Narrow"/>
          <w:b/>
          <w:bCs/>
          <w:color w:val="000000"/>
          <w:sz w:val="20"/>
          <w:szCs w:val="20"/>
          <w:lang w:bidi="ru-RU"/>
        </w:rPr>
        <w:t>имеется обширное поголовье;</w:t>
      </w:r>
    </w:p>
    <w:p w:rsidR="00BE0F40" w:rsidRPr="00BE0F40" w:rsidRDefault="00BE0F40" w:rsidP="00BE0F40">
      <w:pPr>
        <w:pStyle w:val="11"/>
        <w:numPr>
          <w:ilvl w:val="0"/>
          <w:numId w:val="2"/>
        </w:numPr>
        <w:tabs>
          <w:tab w:val="left" w:pos="569"/>
        </w:tabs>
        <w:spacing w:after="0"/>
        <w:ind w:firstLine="0"/>
        <w:jc w:val="both"/>
        <w:rPr>
          <w:rFonts w:ascii="Arial Narrow" w:hAnsi="Arial Narrow"/>
          <w:sz w:val="20"/>
          <w:szCs w:val="20"/>
        </w:rPr>
      </w:pPr>
      <w:r w:rsidRPr="00BE0F40">
        <w:rPr>
          <w:rFonts w:ascii="Arial Narrow" w:hAnsi="Arial Narrow"/>
          <w:b/>
          <w:bCs/>
          <w:color w:val="000000"/>
          <w:sz w:val="20"/>
          <w:szCs w:val="20"/>
          <w:lang w:bidi="ru-RU"/>
        </w:rPr>
        <w:t xml:space="preserve">отмечается высокая посещаемость </w:t>
      </w:r>
      <w:proofErr w:type="spellStart"/>
      <w:r w:rsidRPr="00BE0F40">
        <w:rPr>
          <w:rFonts w:ascii="Arial Narrow" w:hAnsi="Arial Narrow"/>
          <w:b/>
          <w:bCs/>
          <w:color w:val="000000"/>
          <w:sz w:val="20"/>
          <w:szCs w:val="20"/>
          <w:lang w:bidi="ru-RU"/>
        </w:rPr>
        <w:t>монопородных</w:t>
      </w:r>
      <w:proofErr w:type="spellEnd"/>
      <w:r w:rsidRPr="00BE0F40">
        <w:rPr>
          <w:rFonts w:ascii="Arial Narrow" w:hAnsi="Arial Narrow"/>
          <w:b/>
          <w:bCs/>
          <w:color w:val="000000"/>
          <w:sz w:val="20"/>
          <w:szCs w:val="20"/>
          <w:lang w:bidi="ru-RU"/>
        </w:rPr>
        <w:t xml:space="preserve"> выставок и рабочих испытаний;</w:t>
      </w:r>
    </w:p>
    <w:p w:rsidR="00BE0F40" w:rsidRPr="00BE0F40" w:rsidRDefault="00BE0F40" w:rsidP="00BE0F40">
      <w:pPr>
        <w:pStyle w:val="11"/>
        <w:numPr>
          <w:ilvl w:val="0"/>
          <w:numId w:val="2"/>
        </w:numPr>
        <w:tabs>
          <w:tab w:val="left" w:pos="569"/>
        </w:tabs>
        <w:spacing w:after="0"/>
        <w:ind w:firstLine="0"/>
        <w:jc w:val="both"/>
        <w:rPr>
          <w:rFonts w:ascii="Arial Narrow" w:hAnsi="Arial Narrow"/>
          <w:sz w:val="20"/>
          <w:szCs w:val="20"/>
        </w:rPr>
      </w:pPr>
      <w:r w:rsidRPr="00BE0F40">
        <w:rPr>
          <w:rFonts w:ascii="Arial Narrow" w:hAnsi="Arial Narrow"/>
          <w:b/>
          <w:bCs/>
          <w:color w:val="000000"/>
          <w:sz w:val="20"/>
          <w:szCs w:val="20"/>
          <w:lang w:bidi="ru-RU"/>
        </w:rPr>
        <w:t>кинологическая организация, которая рассматривается в качестве кандидата на проведение выставки этого ранга, ведет племенную работу с породой и является членом НКП ВЕО;</w:t>
      </w:r>
    </w:p>
    <w:p w:rsidR="00BE0F40" w:rsidRPr="00BE0F40" w:rsidRDefault="00BE0F40" w:rsidP="00BE0F40">
      <w:pPr>
        <w:pStyle w:val="11"/>
        <w:numPr>
          <w:ilvl w:val="0"/>
          <w:numId w:val="2"/>
        </w:numPr>
        <w:tabs>
          <w:tab w:val="left" w:pos="822"/>
        </w:tabs>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кинологическая организация имеет опыт проведения зоотехнических мероприятий НКП ВЕО без взысканий со стороны Выставочной комиссии РКФ и нареканий со стороны Президиума НКП, в том числе </w:t>
      </w:r>
      <w:proofErr w:type="gramStart"/>
      <w:r w:rsidRPr="00BE0F40">
        <w:rPr>
          <w:rFonts w:ascii="Arial Narrow" w:hAnsi="Arial Narrow"/>
          <w:color w:val="000000"/>
          <w:sz w:val="20"/>
          <w:szCs w:val="20"/>
          <w:lang w:bidi="ru-RU"/>
        </w:rPr>
        <w:t>и</w:t>
      </w:r>
      <w:proofErr w:type="gramEnd"/>
      <w:r w:rsidRPr="00BE0F40">
        <w:rPr>
          <w:rFonts w:ascii="Arial Narrow" w:hAnsi="Arial Narrow"/>
          <w:color w:val="000000"/>
          <w:sz w:val="20"/>
          <w:szCs w:val="20"/>
          <w:lang w:bidi="ru-RU"/>
        </w:rPr>
        <w:t xml:space="preserve"> в особенности в части согласования судей на </w:t>
      </w:r>
      <w:proofErr w:type="spellStart"/>
      <w:r w:rsidRPr="00BE0F40">
        <w:rPr>
          <w:rFonts w:ascii="Arial Narrow" w:hAnsi="Arial Narrow"/>
          <w:color w:val="000000"/>
          <w:sz w:val="20"/>
          <w:szCs w:val="20"/>
          <w:lang w:bidi="ru-RU"/>
        </w:rPr>
        <w:t>монопородную</w:t>
      </w:r>
      <w:proofErr w:type="spellEnd"/>
      <w:r w:rsidRPr="00BE0F40">
        <w:rPr>
          <w:rFonts w:ascii="Arial Narrow" w:hAnsi="Arial Narrow"/>
          <w:color w:val="000000"/>
          <w:sz w:val="20"/>
          <w:szCs w:val="20"/>
          <w:lang w:bidi="ru-RU"/>
        </w:rPr>
        <w:t xml:space="preserve"> выставку и рабочих испытаний;</w:t>
      </w:r>
    </w:p>
    <w:p w:rsidR="00BE0F40" w:rsidRPr="00BE0F40" w:rsidRDefault="00BE0F40" w:rsidP="00BE0F40">
      <w:pPr>
        <w:pStyle w:val="11"/>
        <w:numPr>
          <w:ilvl w:val="0"/>
          <w:numId w:val="2"/>
        </w:numPr>
        <w:tabs>
          <w:tab w:val="left" w:pos="569"/>
        </w:tabs>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кинологической организацией в </w:t>
      </w:r>
      <w:r w:rsidRPr="00BE0F40">
        <w:rPr>
          <w:rFonts w:ascii="Arial Narrow" w:hAnsi="Arial Narrow"/>
          <w:color w:val="000000"/>
          <w:sz w:val="20"/>
          <w:szCs w:val="20"/>
          <w:lang w:bidi="ru-RU"/>
        </w:rPr>
        <w:lastRenderedPageBreak/>
        <w:t>предыдущий период собрано наибольшее количество участников в данном регионе;</w:t>
      </w:r>
    </w:p>
    <w:p w:rsidR="00BE0F40" w:rsidRPr="00BE0F40" w:rsidRDefault="00BE0F40" w:rsidP="00BE0F40">
      <w:pPr>
        <w:pStyle w:val="11"/>
        <w:numPr>
          <w:ilvl w:val="0"/>
          <w:numId w:val="2"/>
        </w:numPr>
        <w:tabs>
          <w:tab w:val="left" w:pos="569"/>
        </w:tabs>
        <w:spacing w:after="0"/>
        <w:ind w:firstLine="0"/>
        <w:jc w:val="both"/>
        <w:rPr>
          <w:rFonts w:ascii="Arial Narrow" w:hAnsi="Arial Narrow"/>
          <w:sz w:val="20"/>
          <w:szCs w:val="20"/>
        </w:rPr>
      </w:pPr>
      <w:r w:rsidRPr="00BE0F40">
        <w:rPr>
          <w:rFonts w:ascii="Arial Narrow" w:hAnsi="Arial Narrow"/>
          <w:color w:val="000000"/>
          <w:sz w:val="20"/>
          <w:szCs w:val="20"/>
          <w:lang w:bidi="ru-RU"/>
        </w:rPr>
        <w:t>кинологическая организация выражает готовность взять на себя проведение выставки особого статуса.</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color w:val="000000"/>
          <w:sz w:val="20"/>
          <w:szCs w:val="20"/>
          <w:lang w:bidi="ru-RU"/>
        </w:rPr>
        <w:t>Ходатайства о предоставлении кинологическим организациям права на проведение этих выставок поступают в РКФ непосредственно от НКП. В случае подтверждения ранга КЧК в каждом классе организатор обязан согласовать с НКП список судей, уникальное название выставки и призовой фонд.</w:t>
      </w:r>
    </w:p>
    <w:p w:rsidR="00BE0F40" w:rsidRPr="00BE0F40" w:rsidRDefault="00BE0F40" w:rsidP="00BE0F40">
      <w:pPr>
        <w:pStyle w:val="11"/>
        <w:numPr>
          <w:ilvl w:val="1"/>
          <w:numId w:val="1"/>
        </w:numPr>
        <w:tabs>
          <w:tab w:val="left" w:pos="822"/>
        </w:tabs>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В день проведения ежегодной национальной выставки организация других </w:t>
      </w:r>
      <w:proofErr w:type="spellStart"/>
      <w:r w:rsidRPr="00BE0F40">
        <w:rPr>
          <w:rFonts w:ascii="Arial Narrow" w:hAnsi="Arial Narrow"/>
          <w:color w:val="000000"/>
          <w:sz w:val="20"/>
          <w:szCs w:val="20"/>
          <w:lang w:bidi="ru-RU"/>
        </w:rPr>
        <w:t>монопородных</w:t>
      </w:r>
      <w:proofErr w:type="spellEnd"/>
      <w:r w:rsidRPr="00BE0F40">
        <w:rPr>
          <w:rFonts w:ascii="Arial Narrow" w:hAnsi="Arial Narrow"/>
          <w:color w:val="000000"/>
          <w:sz w:val="20"/>
          <w:szCs w:val="20"/>
          <w:lang w:bidi="ru-RU"/>
        </w:rPr>
        <w:t xml:space="preserve"> выставок НКП ВЕО невозможна на всей территории РФ.</w:t>
      </w:r>
    </w:p>
    <w:p w:rsidR="00BE0F40" w:rsidRPr="00BE0F40" w:rsidRDefault="00BE0F40" w:rsidP="00BE0F40">
      <w:pPr>
        <w:pStyle w:val="11"/>
        <w:numPr>
          <w:ilvl w:val="1"/>
          <w:numId w:val="1"/>
        </w:numPr>
        <w:tabs>
          <w:tab w:val="left" w:pos="822"/>
        </w:tabs>
        <w:spacing w:after="0"/>
        <w:ind w:firstLine="0"/>
        <w:jc w:val="both"/>
        <w:rPr>
          <w:rFonts w:ascii="Arial Narrow" w:hAnsi="Arial Narrow"/>
          <w:sz w:val="20"/>
          <w:szCs w:val="20"/>
        </w:rPr>
      </w:pPr>
      <w:r w:rsidRPr="00BE0F40">
        <w:rPr>
          <w:rFonts w:ascii="Arial Narrow" w:hAnsi="Arial Narrow"/>
          <w:b/>
          <w:bCs/>
          <w:color w:val="000000"/>
          <w:sz w:val="20"/>
          <w:szCs w:val="20"/>
          <w:lang w:bidi="ru-RU"/>
        </w:rPr>
        <w:t xml:space="preserve">Для создания здоровой конкуренции на </w:t>
      </w:r>
      <w:proofErr w:type="spellStart"/>
      <w:r w:rsidRPr="00BE0F40">
        <w:rPr>
          <w:rFonts w:ascii="Arial Narrow" w:hAnsi="Arial Narrow"/>
          <w:b/>
          <w:bCs/>
          <w:color w:val="000000"/>
          <w:sz w:val="20"/>
          <w:szCs w:val="20"/>
          <w:lang w:bidi="ru-RU"/>
        </w:rPr>
        <w:t>монопородных</w:t>
      </w:r>
      <w:proofErr w:type="spellEnd"/>
      <w:r w:rsidRPr="00BE0F40">
        <w:rPr>
          <w:rFonts w:ascii="Arial Narrow" w:hAnsi="Arial Narrow"/>
          <w:b/>
          <w:bCs/>
          <w:color w:val="000000"/>
          <w:sz w:val="20"/>
          <w:szCs w:val="20"/>
          <w:lang w:bidi="ru-RU"/>
        </w:rPr>
        <w:t xml:space="preserve"> выставках восточноевропейской овчарки кинологические организации должны обеспечить экспертизу участников в количестве не менее:</w:t>
      </w:r>
    </w:p>
    <w:p w:rsidR="00BE0F40" w:rsidRPr="00BE0F40" w:rsidRDefault="00BE0F40" w:rsidP="00BE0F40">
      <w:pPr>
        <w:pStyle w:val="11"/>
        <w:spacing w:after="0"/>
        <w:ind w:left="1780" w:firstLine="0"/>
        <w:jc w:val="both"/>
        <w:rPr>
          <w:rFonts w:ascii="Arial Narrow" w:hAnsi="Arial Narrow"/>
          <w:sz w:val="20"/>
          <w:szCs w:val="20"/>
        </w:rPr>
      </w:pPr>
      <w:r w:rsidRPr="00BE0F40">
        <w:rPr>
          <w:rFonts w:ascii="Arial Narrow" w:eastAsia="Times New Roman" w:hAnsi="Arial Narrow" w:cs="Times New Roman"/>
          <w:color w:val="000000"/>
          <w:sz w:val="20"/>
          <w:szCs w:val="20"/>
          <w:lang w:bidi="ru-RU"/>
        </w:rPr>
        <w:t xml:space="preserve">• </w:t>
      </w:r>
      <w:r w:rsidRPr="00BE0F40">
        <w:rPr>
          <w:rFonts w:ascii="Arial Narrow" w:hAnsi="Arial Narrow"/>
          <w:b/>
          <w:bCs/>
          <w:color w:val="000000"/>
          <w:sz w:val="20"/>
          <w:szCs w:val="20"/>
          <w:lang w:bidi="ru-RU"/>
        </w:rPr>
        <w:t>для выставки ранга КЧК:</w:t>
      </w:r>
    </w:p>
    <w:p w:rsidR="00BE0F40" w:rsidRPr="00BE0F40" w:rsidRDefault="00BE0F40" w:rsidP="00BE0F40">
      <w:pPr>
        <w:pStyle w:val="11"/>
        <w:numPr>
          <w:ilvl w:val="0"/>
          <w:numId w:val="3"/>
        </w:numPr>
        <w:tabs>
          <w:tab w:val="left" w:pos="569"/>
        </w:tabs>
        <w:spacing w:after="0"/>
        <w:ind w:firstLine="0"/>
        <w:jc w:val="both"/>
        <w:rPr>
          <w:rFonts w:ascii="Arial Narrow" w:hAnsi="Arial Narrow"/>
          <w:sz w:val="20"/>
          <w:szCs w:val="20"/>
        </w:rPr>
      </w:pPr>
      <w:r w:rsidRPr="00BE0F40">
        <w:rPr>
          <w:rFonts w:ascii="Arial Narrow" w:hAnsi="Arial Narrow"/>
          <w:b/>
          <w:bCs/>
          <w:color w:val="000000"/>
          <w:sz w:val="20"/>
          <w:szCs w:val="20"/>
          <w:lang w:bidi="ru-RU"/>
        </w:rPr>
        <w:t>Москва и Московская область, Санкт-Петербург и Ленинградская область - не менее 15 собак;</w:t>
      </w:r>
    </w:p>
    <w:p w:rsidR="00BE0F40" w:rsidRPr="00BE0F40" w:rsidRDefault="00BE0F40" w:rsidP="00BE0F40">
      <w:pPr>
        <w:pStyle w:val="11"/>
        <w:numPr>
          <w:ilvl w:val="0"/>
          <w:numId w:val="3"/>
        </w:numPr>
        <w:tabs>
          <w:tab w:val="left" w:pos="822"/>
        </w:tabs>
        <w:spacing w:after="0"/>
        <w:ind w:firstLine="0"/>
        <w:jc w:val="both"/>
        <w:rPr>
          <w:rFonts w:ascii="Arial Narrow" w:hAnsi="Arial Narrow"/>
          <w:sz w:val="20"/>
          <w:szCs w:val="20"/>
        </w:rPr>
      </w:pPr>
      <w:r w:rsidRPr="00BE0F40">
        <w:rPr>
          <w:rFonts w:ascii="Arial Narrow" w:hAnsi="Arial Narrow"/>
          <w:b/>
          <w:bCs/>
          <w:color w:val="000000"/>
          <w:sz w:val="20"/>
          <w:szCs w:val="20"/>
          <w:lang w:bidi="ru-RU"/>
        </w:rPr>
        <w:t>другие регионы - не менее 10 собак;</w:t>
      </w:r>
    </w:p>
    <w:p w:rsidR="00BE0F40" w:rsidRPr="00BE0F40" w:rsidRDefault="00BE0F40" w:rsidP="00BE0F40">
      <w:pPr>
        <w:pStyle w:val="11"/>
        <w:spacing w:after="0"/>
        <w:ind w:left="1780" w:firstLine="0"/>
        <w:jc w:val="both"/>
        <w:rPr>
          <w:rFonts w:ascii="Arial Narrow" w:hAnsi="Arial Narrow"/>
          <w:sz w:val="20"/>
          <w:szCs w:val="20"/>
        </w:rPr>
      </w:pPr>
      <w:r w:rsidRPr="00BE0F40">
        <w:rPr>
          <w:rFonts w:ascii="Arial Narrow" w:eastAsia="Times New Roman" w:hAnsi="Arial Narrow" w:cs="Times New Roman"/>
          <w:color w:val="000000"/>
          <w:sz w:val="20"/>
          <w:szCs w:val="20"/>
          <w:lang w:bidi="ru-RU"/>
        </w:rPr>
        <w:t xml:space="preserve">• </w:t>
      </w:r>
      <w:r w:rsidRPr="00BE0F40">
        <w:rPr>
          <w:rFonts w:ascii="Arial Narrow" w:hAnsi="Arial Narrow"/>
          <w:b/>
          <w:bCs/>
          <w:color w:val="000000"/>
          <w:sz w:val="20"/>
          <w:szCs w:val="20"/>
          <w:lang w:bidi="ru-RU"/>
        </w:rPr>
        <w:t>для выставки ранга КЧК в каждом классе:</w:t>
      </w:r>
    </w:p>
    <w:p w:rsidR="00BE0F40" w:rsidRPr="00BE0F40" w:rsidRDefault="00BE0F40" w:rsidP="00BE0F40">
      <w:pPr>
        <w:pStyle w:val="11"/>
        <w:numPr>
          <w:ilvl w:val="0"/>
          <w:numId w:val="4"/>
        </w:numPr>
        <w:tabs>
          <w:tab w:val="left" w:pos="569"/>
        </w:tabs>
        <w:spacing w:after="0"/>
        <w:ind w:firstLine="0"/>
        <w:jc w:val="both"/>
        <w:rPr>
          <w:rFonts w:ascii="Arial Narrow" w:hAnsi="Arial Narrow"/>
          <w:sz w:val="20"/>
          <w:szCs w:val="20"/>
        </w:rPr>
      </w:pPr>
      <w:r w:rsidRPr="00BE0F40">
        <w:rPr>
          <w:rFonts w:ascii="Arial Narrow" w:hAnsi="Arial Narrow"/>
          <w:b/>
          <w:bCs/>
          <w:color w:val="000000"/>
          <w:sz w:val="20"/>
          <w:szCs w:val="20"/>
          <w:lang w:bidi="ru-RU"/>
        </w:rPr>
        <w:t>Москва и Московская область, Санкт-Петербург и Ленинградская область - не менее 25 собак;</w:t>
      </w:r>
    </w:p>
    <w:p w:rsidR="00BE0F40" w:rsidRPr="00BE0F40" w:rsidRDefault="00BE0F40" w:rsidP="00BE0F40">
      <w:pPr>
        <w:pStyle w:val="11"/>
        <w:numPr>
          <w:ilvl w:val="0"/>
          <w:numId w:val="4"/>
        </w:numPr>
        <w:tabs>
          <w:tab w:val="left" w:pos="822"/>
        </w:tabs>
        <w:spacing w:after="0"/>
        <w:ind w:firstLine="0"/>
        <w:jc w:val="both"/>
        <w:rPr>
          <w:rFonts w:ascii="Arial Narrow" w:hAnsi="Arial Narrow"/>
          <w:sz w:val="20"/>
          <w:szCs w:val="20"/>
        </w:rPr>
      </w:pPr>
      <w:r w:rsidRPr="00BE0F40">
        <w:rPr>
          <w:rFonts w:ascii="Arial Narrow" w:hAnsi="Arial Narrow"/>
          <w:b/>
          <w:bCs/>
          <w:color w:val="000000"/>
          <w:sz w:val="20"/>
          <w:szCs w:val="20"/>
          <w:lang w:bidi="ru-RU"/>
        </w:rPr>
        <w:t>другие регионы - не менее 15 собак.</w:t>
      </w:r>
    </w:p>
    <w:p w:rsidR="00BE0F40" w:rsidRPr="00BE0F40" w:rsidRDefault="00BE0F40" w:rsidP="00BE0F40">
      <w:pPr>
        <w:pStyle w:val="11"/>
        <w:spacing w:after="0"/>
        <w:ind w:firstLine="0"/>
        <w:jc w:val="both"/>
        <w:rPr>
          <w:rFonts w:ascii="Arial Narrow" w:hAnsi="Arial Narrow"/>
          <w:sz w:val="20"/>
          <w:szCs w:val="20"/>
        </w:rPr>
      </w:pPr>
      <w:proofErr w:type="gramStart"/>
      <w:r w:rsidRPr="00BE0F40">
        <w:rPr>
          <w:rFonts w:ascii="Arial Narrow" w:hAnsi="Arial Narrow"/>
          <w:b/>
          <w:bCs/>
          <w:color w:val="000000"/>
          <w:sz w:val="20"/>
          <w:szCs w:val="20"/>
          <w:lang w:bidi="ru-RU"/>
        </w:rPr>
        <w:t xml:space="preserve">При проведении кинологической организацией </w:t>
      </w:r>
      <w:proofErr w:type="spellStart"/>
      <w:r w:rsidRPr="00BE0F40">
        <w:rPr>
          <w:rFonts w:ascii="Arial Narrow" w:hAnsi="Arial Narrow"/>
          <w:b/>
          <w:bCs/>
          <w:color w:val="000000"/>
          <w:sz w:val="20"/>
          <w:szCs w:val="20"/>
          <w:lang w:bidi="ru-RU"/>
        </w:rPr>
        <w:t>монопородной</w:t>
      </w:r>
      <w:proofErr w:type="spellEnd"/>
      <w:r w:rsidRPr="00BE0F40">
        <w:rPr>
          <w:rFonts w:ascii="Arial Narrow" w:hAnsi="Arial Narrow"/>
          <w:b/>
          <w:bCs/>
          <w:color w:val="000000"/>
          <w:sz w:val="20"/>
          <w:szCs w:val="20"/>
          <w:lang w:bidi="ru-RU"/>
        </w:rPr>
        <w:t xml:space="preserve"> выставки рангов КЧК и КЧК в каждом классе с меньшим количеством экспонентов и / или при наличии жалоб со стороны участников в адрес данной выставки (по </w:t>
      </w:r>
      <w:r w:rsidRPr="00BE0F40">
        <w:rPr>
          <w:rFonts w:ascii="Arial Narrow" w:hAnsi="Arial Narrow"/>
          <w:b/>
          <w:bCs/>
          <w:color w:val="000000"/>
          <w:sz w:val="20"/>
          <w:szCs w:val="20"/>
          <w:lang w:bidi="ru-RU"/>
        </w:rPr>
        <w:lastRenderedPageBreak/>
        <w:t>организации проведения жалобы принимаются в письменной форме не позднее 10 (десятого) дня после проведения выставки) НКП вправе запретить проведение выставки на один или два года.</w:t>
      </w:r>
      <w:proofErr w:type="gramEnd"/>
      <w:r w:rsidRPr="00BE0F40">
        <w:rPr>
          <w:rFonts w:ascii="Arial Narrow" w:hAnsi="Arial Narrow"/>
          <w:b/>
          <w:bCs/>
          <w:color w:val="000000"/>
          <w:sz w:val="20"/>
          <w:szCs w:val="20"/>
          <w:lang w:bidi="ru-RU"/>
        </w:rPr>
        <w:t xml:space="preserve"> Решение о запрете принимается Президиумом НКП ВЕО.</w:t>
      </w:r>
    </w:p>
    <w:p w:rsidR="00BE0F40" w:rsidRPr="00BE0F40" w:rsidRDefault="00BE0F40" w:rsidP="00BE0F40">
      <w:pPr>
        <w:pStyle w:val="11"/>
        <w:numPr>
          <w:ilvl w:val="1"/>
          <w:numId w:val="5"/>
        </w:numPr>
        <w:tabs>
          <w:tab w:val="left" w:pos="823"/>
        </w:tabs>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Организатор выставки ранга ПК, КЧК имеет право провести ее как самостоятельную выставку на отдельной площадке без объединения с иной выставкой, организатором которой он не является, либо в рамках </w:t>
      </w:r>
      <w:proofErr w:type="spellStart"/>
      <w:r w:rsidRPr="00BE0F40">
        <w:rPr>
          <w:rFonts w:ascii="Arial Narrow" w:hAnsi="Arial Narrow"/>
          <w:color w:val="000000"/>
          <w:sz w:val="20"/>
          <w:szCs w:val="20"/>
          <w:lang w:bidi="ru-RU"/>
        </w:rPr>
        <w:t>всепородной</w:t>
      </w:r>
      <w:proofErr w:type="spellEnd"/>
      <w:r w:rsidRPr="00BE0F40">
        <w:rPr>
          <w:rFonts w:ascii="Arial Narrow" w:hAnsi="Arial Narrow"/>
          <w:color w:val="000000"/>
          <w:sz w:val="20"/>
          <w:szCs w:val="20"/>
          <w:lang w:bidi="ru-RU"/>
        </w:rPr>
        <w:t xml:space="preserve"> сертификатной выставки, организатором которой он является.</w:t>
      </w:r>
    </w:p>
    <w:p w:rsidR="00BE0F40" w:rsidRPr="00BE0F40" w:rsidRDefault="00BE0F40" w:rsidP="00BE0F40">
      <w:pPr>
        <w:pStyle w:val="11"/>
        <w:numPr>
          <w:ilvl w:val="1"/>
          <w:numId w:val="5"/>
        </w:numPr>
        <w:tabs>
          <w:tab w:val="left" w:pos="823"/>
        </w:tabs>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В одном городе (населенном пункте) в один день могут проводить </w:t>
      </w:r>
      <w:proofErr w:type="spellStart"/>
      <w:r w:rsidRPr="00BE0F40">
        <w:rPr>
          <w:rFonts w:ascii="Arial Narrow" w:hAnsi="Arial Narrow"/>
          <w:color w:val="000000"/>
          <w:sz w:val="20"/>
          <w:szCs w:val="20"/>
          <w:lang w:bidi="ru-RU"/>
        </w:rPr>
        <w:t>монопородные</w:t>
      </w:r>
      <w:proofErr w:type="spellEnd"/>
      <w:r w:rsidRPr="00BE0F40">
        <w:rPr>
          <w:rFonts w:ascii="Arial Narrow" w:hAnsi="Arial Narrow"/>
          <w:color w:val="000000"/>
          <w:sz w:val="20"/>
          <w:szCs w:val="20"/>
          <w:lang w:bidi="ru-RU"/>
        </w:rPr>
        <w:t xml:space="preserve"> выставки ВЕО любого ранга не более двух кинологических организаций или всего не более двух </w:t>
      </w:r>
      <w:proofErr w:type="spellStart"/>
      <w:r w:rsidRPr="00BE0F40">
        <w:rPr>
          <w:rFonts w:ascii="Arial Narrow" w:hAnsi="Arial Narrow"/>
          <w:color w:val="000000"/>
          <w:sz w:val="20"/>
          <w:szCs w:val="20"/>
          <w:lang w:bidi="ru-RU"/>
        </w:rPr>
        <w:t>монопородных</w:t>
      </w:r>
      <w:proofErr w:type="spellEnd"/>
      <w:r w:rsidRPr="00BE0F40">
        <w:rPr>
          <w:rFonts w:ascii="Arial Narrow" w:hAnsi="Arial Narrow"/>
          <w:color w:val="000000"/>
          <w:sz w:val="20"/>
          <w:szCs w:val="20"/>
          <w:lang w:bidi="ru-RU"/>
        </w:rPr>
        <w:t xml:space="preserve"> выставок.</w:t>
      </w:r>
    </w:p>
    <w:p w:rsidR="00BE0F40" w:rsidRPr="00BE0F40" w:rsidRDefault="00BE0F40" w:rsidP="00BE0F40">
      <w:pPr>
        <w:pStyle w:val="42"/>
        <w:keepNext/>
        <w:keepLines/>
        <w:numPr>
          <w:ilvl w:val="0"/>
          <w:numId w:val="6"/>
        </w:numPr>
        <w:tabs>
          <w:tab w:val="left" w:pos="733"/>
        </w:tabs>
        <w:spacing w:after="0"/>
        <w:ind w:firstLine="0"/>
        <w:jc w:val="both"/>
        <w:rPr>
          <w:rFonts w:ascii="Arial Narrow" w:hAnsi="Arial Narrow"/>
          <w:sz w:val="20"/>
          <w:szCs w:val="20"/>
        </w:rPr>
      </w:pPr>
      <w:bookmarkStart w:id="4" w:name="bookmark8"/>
      <w:r w:rsidRPr="00BE0F40">
        <w:rPr>
          <w:rFonts w:ascii="Arial Narrow" w:hAnsi="Arial Narrow"/>
          <w:color w:val="000000"/>
          <w:sz w:val="20"/>
          <w:szCs w:val="20"/>
          <w:lang w:bidi="ru-RU"/>
        </w:rPr>
        <w:t>ПРАВИЛА РЕГИСТРАЦИИ</w:t>
      </w:r>
      <w:bookmarkEnd w:id="4"/>
    </w:p>
    <w:p w:rsidR="00BE0F40" w:rsidRPr="00BE0F40" w:rsidRDefault="00BE0F40" w:rsidP="00BE0F40">
      <w:pPr>
        <w:pStyle w:val="11"/>
        <w:numPr>
          <w:ilvl w:val="1"/>
          <w:numId w:val="6"/>
        </w:numPr>
        <w:tabs>
          <w:tab w:val="left" w:pos="823"/>
        </w:tabs>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Все официальные выставки РКФ, в том числе и </w:t>
      </w:r>
      <w:proofErr w:type="spellStart"/>
      <w:r w:rsidRPr="00BE0F40">
        <w:rPr>
          <w:rFonts w:ascii="Arial Narrow" w:hAnsi="Arial Narrow"/>
          <w:color w:val="000000"/>
          <w:sz w:val="20"/>
          <w:szCs w:val="20"/>
          <w:lang w:bidi="ru-RU"/>
        </w:rPr>
        <w:t>монопородные</w:t>
      </w:r>
      <w:proofErr w:type="spellEnd"/>
      <w:r w:rsidRPr="00BE0F40">
        <w:rPr>
          <w:rFonts w:ascii="Arial Narrow" w:hAnsi="Arial Narrow"/>
          <w:color w:val="000000"/>
          <w:sz w:val="20"/>
          <w:szCs w:val="20"/>
          <w:lang w:bidi="ru-RU"/>
        </w:rPr>
        <w:t xml:space="preserve">, проводятся только с предварительной записью участников. </w:t>
      </w:r>
      <w:r w:rsidRPr="00BE0F40">
        <w:rPr>
          <w:rFonts w:ascii="Arial Narrow" w:hAnsi="Arial Narrow"/>
          <w:b/>
          <w:bCs/>
          <w:color w:val="000000"/>
          <w:sz w:val="20"/>
          <w:szCs w:val="20"/>
          <w:lang w:bidi="ru-RU"/>
        </w:rPr>
        <w:t xml:space="preserve">Дополнительным обязательством является необходимость наличия печатного каталога или списков участников на </w:t>
      </w:r>
      <w:proofErr w:type="spellStart"/>
      <w:r w:rsidRPr="00BE0F40">
        <w:rPr>
          <w:rFonts w:ascii="Arial Narrow" w:hAnsi="Arial Narrow"/>
          <w:b/>
          <w:bCs/>
          <w:color w:val="000000"/>
          <w:sz w:val="20"/>
          <w:szCs w:val="20"/>
          <w:lang w:bidi="ru-RU"/>
        </w:rPr>
        <w:t>монопородных</w:t>
      </w:r>
      <w:proofErr w:type="spellEnd"/>
      <w:r w:rsidRPr="00BE0F40">
        <w:rPr>
          <w:rFonts w:ascii="Arial Narrow" w:hAnsi="Arial Narrow"/>
          <w:b/>
          <w:bCs/>
          <w:color w:val="000000"/>
          <w:sz w:val="20"/>
          <w:szCs w:val="20"/>
          <w:lang w:bidi="ru-RU"/>
        </w:rPr>
        <w:t xml:space="preserve"> выставках любого ранга</w:t>
      </w:r>
      <w:r w:rsidRPr="00BE0F40">
        <w:rPr>
          <w:rFonts w:ascii="Arial Narrow" w:hAnsi="Arial Narrow"/>
          <w:color w:val="000000"/>
          <w:sz w:val="20"/>
          <w:szCs w:val="20"/>
          <w:lang w:bidi="ru-RU"/>
        </w:rPr>
        <w:t>. Собаки, не внесенные в каталог, к участию в выставке не допускаются.</w:t>
      </w:r>
    </w:p>
    <w:p w:rsidR="00BE0F40" w:rsidRPr="00BE0F40" w:rsidRDefault="00BE0F40" w:rsidP="00BE0F40">
      <w:pPr>
        <w:pStyle w:val="11"/>
        <w:numPr>
          <w:ilvl w:val="1"/>
          <w:numId w:val="6"/>
        </w:numPr>
        <w:tabs>
          <w:tab w:val="left" w:pos="823"/>
        </w:tabs>
        <w:spacing w:after="0"/>
        <w:ind w:firstLine="0"/>
        <w:jc w:val="both"/>
        <w:rPr>
          <w:rFonts w:ascii="Arial Narrow" w:hAnsi="Arial Narrow"/>
          <w:sz w:val="20"/>
          <w:szCs w:val="20"/>
        </w:rPr>
      </w:pPr>
      <w:r w:rsidRPr="00BE0F40">
        <w:rPr>
          <w:rFonts w:ascii="Arial Narrow" w:hAnsi="Arial Narrow"/>
          <w:color w:val="000000"/>
          <w:sz w:val="20"/>
          <w:szCs w:val="20"/>
          <w:lang w:bidi="ru-RU"/>
        </w:rPr>
        <w:t>В случае гибели собаки ее владелец письменно уведомляет организатора выставки с приложением подлинника справки, выданной официальными государственными ветеринарными органами. Выставочный взнос возвращается владельцу умершей собаки полностью только в случае, если подлинник справки предоставлен организатору выставки до окончания регистрации.</w:t>
      </w:r>
    </w:p>
    <w:p w:rsidR="00BE0F40" w:rsidRPr="00BE0F40" w:rsidRDefault="00BE0F40" w:rsidP="00BE0F40">
      <w:pPr>
        <w:pStyle w:val="42"/>
        <w:keepNext/>
        <w:keepLines/>
        <w:numPr>
          <w:ilvl w:val="0"/>
          <w:numId w:val="6"/>
        </w:numPr>
        <w:tabs>
          <w:tab w:val="left" w:pos="733"/>
        </w:tabs>
        <w:spacing w:after="0"/>
        <w:ind w:firstLine="0"/>
        <w:jc w:val="both"/>
        <w:rPr>
          <w:rFonts w:ascii="Arial Narrow" w:hAnsi="Arial Narrow"/>
          <w:sz w:val="20"/>
          <w:szCs w:val="20"/>
        </w:rPr>
      </w:pPr>
      <w:bookmarkStart w:id="5" w:name="bookmark10"/>
      <w:r w:rsidRPr="00BE0F40">
        <w:rPr>
          <w:rFonts w:ascii="Arial Narrow" w:hAnsi="Arial Narrow"/>
          <w:color w:val="000000"/>
          <w:sz w:val="20"/>
          <w:szCs w:val="20"/>
          <w:lang w:bidi="ru-RU"/>
        </w:rPr>
        <w:lastRenderedPageBreak/>
        <w:t>ВЫСТАВОЧНЫЕ КЛАССЫ</w:t>
      </w:r>
      <w:bookmarkEnd w:id="5"/>
    </w:p>
    <w:p w:rsidR="00BE0F40" w:rsidRPr="00BE0F40" w:rsidRDefault="00BE0F40" w:rsidP="00BE0F40">
      <w:pPr>
        <w:pStyle w:val="11"/>
        <w:numPr>
          <w:ilvl w:val="1"/>
          <w:numId w:val="6"/>
        </w:numPr>
        <w:tabs>
          <w:tab w:val="left" w:pos="823"/>
        </w:tabs>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На </w:t>
      </w:r>
      <w:proofErr w:type="spellStart"/>
      <w:r w:rsidRPr="00BE0F40">
        <w:rPr>
          <w:rFonts w:ascii="Arial Narrow" w:hAnsi="Arial Narrow"/>
          <w:color w:val="000000"/>
          <w:sz w:val="20"/>
          <w:szCs w:val="20"/>
          <w:lang w:bidi="ru-RU"/>
        </w:rPr>
        <w:t>монопородных</w:t>
      </w:r>
      <w:proofErr w:type="spellEnd"/>
      <w:r w:rsidRPr="00BE0F40">
        <w:rPr>
          <w:rFonts w:ascii="Arial Narrow" w:hAnsi="Arial Narrow"/>
          <w:color w:val="000000"/>
          <w:sz w:val="20"/>
          <w:szCs w:val="20"/>
          <w:lang w:bidi="ru-RU"/>
        </w:rPr>
        <w:t xml:space="preserve"> выставках любого ранга собаки могут быть записаны в следующие классы:</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 xml:space="preserve">класс </w:t>
      </w:r>
      <w:proofErr w:type="spellStart"/>
      <w:r w:rsidRPr="00BE0F40">
        <w:rPr>
          <w:rFonts w:ascii="Arial Narrow" w:hAnsi="Arial Narrow"/>
          <w:b/>
          <w:bCs/>
          <w:i/>
          <w:iCs/>
          <w:color w:val="000000"/>
          <w:sz w:val="20"/>
          <w:szCs w:val="20"/>
          <w:lang w:bidi="ru-RU"/>
        </w:rPr>
        <w:t>беби</w:t>
      </w:r>
      <w:proofErr w:type="spellEnd"/>
      <w:r w:rsidRPr="00BE0F40">
        <w:rPr>
          <w:rFonts w:ascii="Arial Narrow" w:hAnsi="Arial Narrow"/>
          <w:b/>
          <w:bCs/>
          <w:i/>
          <w:iCs/>
          <w:color w:val="000000"/>
          <w:sz w:val="20"/>
          <w:szCs w:val="20"/>
          <w:lang w:bidi="ru-RU"/>
        </w:rPr>
        <w:t xml:space="preserve"> / </w:t>
      </w:r>
      <w:r w:rsidRPr="00BE0F40">
        <w:rPr>
          <w:rFonts w:ascii="Arial Narrow" w:hAnsi="Arial Narrow"/>
          <w:b/>
          <w:bCs/>
          <w:i/>
          <w:iCs/>
          <w:color w:val="000000"/>
          <w:sz w:val="20"/>
          <w:szCs w:val="20"/>
          <w:lang w:val="en-US" w:eastAsia="en-US" w:bidi="en-US"/>
        </w:rPr>
        <w:t>baby</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class</w:t>
      </w:r>
      <w:r w:rsidRPr="00BE0F40">
        <w:rPr>
          <w:rFonts w:ascii="Arial Narrow" w:hAnsi="Arial Narrow"/>
          <w:b/>
          <w:bCs/>
          <w:i/>
          <w:iCs/>
          <w:color w:val="000000"/>
          <w:sz w:val="20"/>
          <w:szCs w:val="20"/>
          <w:lang w:eastAsia="en-US" w:bidi="en-US"/>
        </w:rPr>
        <w:t xml:space="preserve"> </w:t>
      </w:r>
      <w:r w:rsidRPr="00BE0F40">
        <w:rPr>
          <w:rFonts w:ascii="Arial Narrow" w:hAnsi="Arial Narrow"/>
          <w:i/>
          <w:iCs/>
          <w:color w:val="000000"/>
          <w:sz w:val="20"/>
          <w:szCs w:val="20"/>
          <w:lang w:bidi="ru-RU"/>
        </w:rPr>
        <w:t>- с 3 до 6</w:t>
      </w:r>
      <w:r w:rsidRPr="00BE0F40">
        <w:rPr>
          <w:rFonts w:ascii="Arial Narrow" w:hAnsi="Arial Narrow"/>
          <w:color w:val="000000"/>
          <w:sz w:val="20"/>
          <w:szCs w:val="20"/>
          <w:lang w:bidi="ru-RU"/>
        </w:rPr>
        <w:t xml:space="preserve"> мес. (на </w:t>
      </w:r>
      <w:proofErr w:type="spellStart"/>
      <w:r w:rsidRPr="00BE0F40">
        <w:rPr>
          <w:rFonts w:ascii="Arial Narrow" w:hAnsi="Arial Narrow"/>
          <w:color w:val="000000"/>
          <w:sz w:val="20"/>
          <w:szCs w:val="20"/>
          <w:lang w:bidi="ru-RU"/>
        </w:rPr>
        <w:t>монопородных</w:t>
      </w:r>
      <w:proofErr w:type="spellEnd"/>
      <w:r w:rsidRPr="00BE0F40">
        <w:rPr>
          <w:rFonts w:ascii="Arial Narrow" w:hAnsi="Arial Narrow"/>
          <w:color w:val="000000"/>
          <w:sz w:val="20"/>
          <w:szCs w:val="20"/>
          <w:lang w:bidi="ru-RU"/>
        </w:rPr>
        <w:t xml:space="preserve"> выставках НКП «ВЕО» регистрация в этот класс открывается в обязательном порядке);</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 xml:space="preserve">класс щенков / </w:t>
      </w:r>
      <w:r w:rsidRPr="00BE0F40">
        <w:rPr>
          <w:rFonts w:ascii="Arial Narrow" w:hAnsi="Arial Narrow"/>
          <w:b/>
          <w:bCs/>
          <w:i/>
          <w:iCs/>
          <w:color w:val="000000"/>
          <w:sz w:val="20"/>
          <w:szCs w:val="20"/>
          <w:lang w:val="en-US" w:eastAsia="en-US" w:bidi="en-US"/>
        </w:rPr>
        <w:t>puppy</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class</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с 6 до 9 мес.;</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 xml:space="preserve">класс юниоров / </w:t>
      </w:r>
      <w:r w:rsidRPr="00BE0F40">
        <w:rPr>
          <w:rFonts w:ascii="Arial Narrow" w:hAnsi="Arial Narrow"/>
          <w:b/>
          <w:bCs/>
          <w:i/>
          <w:iCs/>
          <w:color w:val="000000"/>
          <w:sz w:val="20"/>
          <w:szCs w:val="20"/>
          <w:lang w:val="en-US" w:eastAsia="en-US" w:bidi="en-US"/>
        </w:rPr>
        <w:t>junior</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class</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с 9 до 18 мес.;</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 xml:space="preserve">класс промежуточный / </w:t>
      </w:r>
      <w:r w:rsidRPr="00BE0F40">
        <w:rPr>
          <w:rFonts w:ascii="Arial Narrow" w:hAnsi="Arial Narrow"/>
          <w:b/>
          <w:bCs/>
          <w:i/>
          <w:iCs/>
          <w:color w:val="000000"/>
          <w:sz w:val="20"/>
          <w:szCs w:val="20"/>
          <w:lang w:val="en-US" w:eastAsia="en-US" w:bidi="en-US"/>
        </w:rPr>
        <w:t>intermediate</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class</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с 15 до 24 мес.;</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 xml:space="preserve">класс открытый / </w:t>
      </w:r>
      <w:r w:rsidRPr="00BE0F40">
        <w:rPr>
          <w:rFonts w:ascii="Arial Narrow" w:hAnsi="Arial Narrow"/>
          <w:b/>
          <w:bCs/>
          <w:i/>
          <w:iCs/>
          <w:color w:val="000000"/>
          <w:sz w:val="20"/>
          <w:szCs w:val="20"/>
          <w:lang w:val="en-US" w:eastAsia="en-US" w:bidi="en-US"/>
        </w:rPr>
        <w:t>open</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class</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с 15 мес.;</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 xml:space="preserve">класс рабочий / </w:t>
      </w:r>
      <w:r w:rsidRPr="00BE0F40">
        <w:rPr>
          <w:rFonts w:ascii="Arial Narrow" w:hAnsi="Arial Narrow"/>
          <w:b/>
          <w:bCs/>
          <w:i/>
          <w:iCs/>
          <w:color w:val="000000"/>
          <w:sz w:val="20"/>
          <w:szCs w:val="20"/>
          <w:lang w:val="en-US" w:eastAsia="en-US" w:bidi="en-US"/>
        </w:rPr>
        <w:t>working</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class</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с 15 мес. на основании сертификата по рабочим качествам, признаваемого РКФ для записи в рабочий класс;</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 xml:space="preserve">класс чемпионов / </w:t>
      </w:r>
      <w:r w:rsidRPr="00BE0F40">
        <w:rPr>
          <w:rFonts w:ascii="Arial Narrow" w:hAnsi="Arial Narrow"/>
          <w:b/>
          <w:bCs/>
          <w:i/>
          <w:iCs/>
          <w:color w:val="000000"/>
          <w:sz w:val="20"/>
          <w:szCs w:val="20"/>
          <w:lang w:val="en-US" w:eastAsia="en-US" w:bidi="en-US"/>
        </w:rPr>
        <w:t>champion</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class</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 с 15 мес. на основании сертификата / диплома чемпиона любой из стран </w:t>
      </w:r>
      <w:r w:rsidRPr="00BE0F40">
        <w:rPr>
          <w:rFonts w:ascii="Arial Narrow" w:hAnsi="Arial Narrow"/>
          <w:color w:val="000000"/>
          <w:sz w:val="20"/>
          <w:szCs w:val="20"/>
          <w:lang w:val="en-US" w:eastAsia="en-US" w:bidi="en-US"/>
        </w:rPr>
        <w:t>FCI</w:t>
      </w:r>
      <w:r w:rsidRPr="00BE0F40">
        <w:rPr>
          <w:rFonts w:ascii="Arial Narrow" w:hAnsi="Arial Narrow"/>
          <w:color w:val="000000"/>
          <w:sz w:val="20"/>
          <w:szCs w:val="20"/>
          <w:lang w:eastAsia="en-US" w:bidi="en-US"/>
        </w:rPr>
        <w:t>;</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 xml:space="preserve">класс чемпионов НКП / </w:t>
      </w:r>
      <w:r w:rsidRPr="00BE0F40">
        <w:rPr>
          <w:rFonts w:ascii="Arial Narrow" w:hAnsi="Arial Narrow"/>
          <w:b/>
          <w:bCs/>
          <w:i/>
          <w:iCs/>
          <w:color w:val="000000"/>
          <w:sz w:val="20"/>
          <w:szCs w:val="20"/>
          <w:lang w:val="en-US" w:eastAsia="en-US" w:bidi="en-US"/>
        </w:rPr>
        <w:t>club</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champion</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class</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с 15 мес. на основании сертификата чемпиона НКП ВЕО (титулы КЧК и СС не присуждаются);</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 xml:space="preserve">класс ветеранов / </w:t>
      </w:r>
      <w:r w:rsidRPr="00BE0F40">
        <w:rPr>
          <w:rFonts w:ascii="Arial Narrow" w:hAnsi="Arial Narrow"/>
          <w:b/>
          <w:bCs/>
          <w:i/>
          <w:iCs/>
          <w:color w:val="000000"/>
          <w:sz w:val="20"/>
          <w:szCs w:val="20"/>
          <w:lang w:val="en-US" w:eastAsia="en-US" w:bidi="en-US"/>
        </w:rPr>
        <w:t>veteran</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class</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с 8 лет.</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color w:val="000000"/>
          <w:sz w:val="20"/>
          <w:szCs w:val="20"/>
          <w:lang w:bidi="ru-RU"/>
        </w:rPr>
        <w:t>Датой определения возраста собаки является день выставки.</w:t>
      </w:r>
    </w:p>
    <w:p w:rsidR="00BE0F40" w:rsidRPr="00BE0F40" w:rsidRDefault="00BE0F40" w:rsidP="00BE0F40">
      <w:pPr>
        <w:pStyle w:val="11"/>
        <w:numPr>
          <w:ilvl w:val="1"/>
          <w:numId w:val="6"/>
        </w:numPr>
        <w:tabs>
          <w:tab w:val="left" w:pos="823"/>
        </w:tabs>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Четыре лучших собаки в каждом классе должны быть расставлены по местам с 1-го по 4-е при условии, что они имеют оценки не ниже «очень хорошо» (в классах </w:t>
      </w:r>
      <w:proofErr w:type="spellStart"/>
      <w:r w:rsidRPr="00BE0F40">
        <w:rPr>
          <w:rFonts w:ascii="Arial Narrow" w:hAnsi="Arial Narrow"/>
          <w:color w:val="000000"/>
          <w:sz w:val="20"/>
          <w:szCs w:val="20"/>
          <w:lang w:bidi="ru-RU"/>
        </w:rPr>
        <w:t>беби</w:t>
      </w:r>
      <w:proofErr w:type="spellEnd"/>
      <w:r w:rsidRPr="00BE0F40">
        <w:rPr>
          <w:rFonts w:ascii="Arial Narrow" w:hAnsi="Arial Narrow"/>
          <w:color w:val="000000"/>
          <w:sz w:val="20"/>
          <w:szCs w:val="20"/>
          <w:lang w:bidi="ru-RU"/>
        </w:rPr>
        <w:t xml:space="preserve"> и щенков - не ниже «перспективный»).</w:t>
      </w:r>
    </w:p>
    <w:p w:rsidR="00BE0F40" w:rsidRPr="00BE0F40" w:rsidRDefault="00BE0F40" w:rsidP="00BE0F40">
      <w:pPr>
        <w:pStyle w:val="42"/>
        <w:keepNext/>
        <w:keepLines/>
        <w:numPr>
          <w:ilvl w:val="0"/>
          <w:numId w:val="6"/>
        </w:numPr>
        <w:tabs>
          <w:tab w:val="left" w:pos="675"/>
        </w:tabs>
        <w:spacing w:after="0"/>
        <w:ind w:firstLine="0"/>
        <w:jc w:val="both"/>
        <w:rPr>
          <w:rFonts w:ascii="Arial Narrow" w:hAnsi="Arial Narrow"/>
          <w:sz w:val="20"/>
          <w:szCs w:val="20"/>
        </w:rPr>
      </w:pPr>
      <w:bookmarkStart w:id="6" w:name="bookmark12"/>
      <w:r w:rsidRPr="00BE0F40">
        <w:rPr>
          <w:rFonts w:ascii="Arial Narrow" w:hAnsi="Arial Narrow"/>
          <w:color w:val="000000"/>
          <w:sz w:val="20"/>
          <w:szCs w:val="20"/>
          <w:lang w:bidi="ru-RU"/>
        </w:rPr>
        <w:t>ОЦЕНКИ, СЕРТИФИКАТЫ И ТИТУЛЫ</w:t>
      </w:r>
      <w:bookmarkEnd w:id="6"/>
    </w:p>
    <w:p w:rsidR="00BE0F40" w:rsidRPr="00BE0F40" w:rsidRDefault="00BE0F40" w:rsidP="00BE0F40">
      <w:pPr>
        <w:pStyle w:val="11"/>
        <w:numPr>
          <w:ilvl w:val="1"/>
          <w:numId w:val="6"/>
        </w:numPr>
        <w:tabs>
          <w:tab w:val="left" w:pos="718"/>
        </w:tabs>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.В классе </w:t>
      </w:r>
      <w:proofErr w:type="spellStart"/>
      <w:r w:rsidRPr="00BE0F40">
        <w:rPr>
          <w:rFonts w:ascii="Arial Narrow" w:hAnsi="Arial Narrow"/>
          <w:color w:val="000000"/>
          <w:sz w:val="20"/>
          <w:szCs w:val="20"/>
          <w:lang w:bidi="ru-RU"/>
        </w:rPr>
        <w:t>беби</w:t>
      </w:r>
      <w:proofErr w:type="spellEnd"/>
      <w:r w:rsidRPr="00BE0F40">
        <w:rPr>
          <w:rFonts w:ascii="Arial Narrow" w:hAnsi="Arial Narrow"/>
          <w:color w:val="000000"/>
          <w:sz w:val="20"/>
          <w:szCs w:val="20"/>
          <w:lang w:bidi="ru-RU"/>
        </w:rPr>
        <w:t xml:space="preserve"> и щенков присуждаются следующие оценки:</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 xml:space="preserve">Очень </w:t>
      </w:r>
      <w:proofErr w:type="gramStart"/>
      <w:r w:rsidRPr="00BE0F40">
        <w:rPr>
          <w:rFonts w:ascii="Arial Narrow" w:hAnsi="Arial Narrow"/>
          <w:b/>
          <w:bCs/>
          <w:i/>
          <w:iCs/>
          <w:color w:val="000000"/>
          <w:sz w:val="20"/>
          <w:szCs w:val="20"/>
          <w:lang w:bidi="ru-RU"/>
        </w:rPr>
        <w:t>перспективный</w:t>
      </w:r>
      <w:proofErr w:type="gramEnd"/>
      <w:r w:rsidRPr="00BE0F40">
        <w:rPr>
          <w:rFonts w:ascii="Arial Narrow" w:hAnsi="Arial Narrow"/>
          <w:b/>
          <w:bCs/>
          <w:i/>
          <w:iCs/>
          <w:color w:val="000000"/>
          <w:sz w:val="20"/>
          <w:szCs w:val="20"/>
          <w:lang w:bidi="ru-RU"/>
        </w:rPr>
        <w:t xml:space="preserve"> </w:t>
      </w:r>
      <w:r w:rsidRPr="00BE0F40">
        <w:rPr>
          <w:rFonts w:ascii="Arial Narrow" w:hAnsi="Arial Narrow"/>
          <w:i/>
          <w:iCs/>
          <w:color w:val="000000"/>
          <w:sz w:val="20"/>
          <w:szCs w:val="20"/>
          <w:lang w:eastAsia="en-US" w:bidi="en-US"/>
        </w:rPr>
        <w:t>(</w:t>
      </w:r>
      <w:r w:rsidRPr="00BE0F40">
        <w:rPr>
          <w:rFonts w:ascii="Arial Narrow" w:hAnsi="Arial Narrow"/>
          <w:i/>
          <w:iCs/>
          <w:color w:val="000000"/>
          <w:sz w:val="20"/>
          <w:szCs w:val="20"/>
          <w:lang w:val="en-US" w:eastAsia="en-US" w:bidi="en-US"/>
        </w:rPr>
        <w:t>very</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val="en-US" w:eastAsia="en-US" w:bidi="en-US"/>
        </w:rPr>
        <w:t>promising</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красная лента.</w:t>
      </w:r>
    </w:p>
    <w:p w:rsidR="00BE0F40" w:rsidRPr="00BE0F40" w:rsidRDefault="00BE0F40" w:rsidP="00BE0F40">
      <w:pPr>
        <w:pStyle w:val="11"/>
        <w:spacing w:after="0"/>
        <w:ind w:firstLine="0"/>
        <w:jc w:val="both"/>
        <w:rPr>
          <w:rFonts w:ascii="Arial Narrow" w:hAnsi="Arial Narrow"/>
          <w:sz w:val="20"/>
          <w:szCs w:val="20"/>
        </w:rPr>
      </w:pPr>
      <w:proofErr w:type="gramStart"/>
      <w:r w:rsidRPr="00BE0F40">
        <w:rPr>
          <w:rFonts w:ascii="Arial Narrow" w:hAnsi="Arial Narrow"/>
          <w:b/>
          <w:bCs/>
          <w:i/>
          <w:iCs/>
          <w:color w:val="000000"/>
          <w:sz w:val="20"/>
          <w:szCs w:val="20"/>
          <w:lang w:bidi="ru-RU"/>
        </w:rPr>
        <w:t>Перспективный</w:t>
      </w:r>
      <w:proofErr w:type="gramEnd"/>
      <w:r w:rsidRPr="00BE0F40">
        <w:rPr>
          <w:rFonts w:ascii="Arial Narrow" w:hAnsi="Arial Narrow"/>
          <w:color w:val="000000"/>
          <w:sz w:val="20"/>
          <w:szCs w:val="20"/>
          <w:lang w:bidi="ru-RU"/>
        </w:rPr>
        <w:t xml:space="preserve"> </w:t>
      </w:r>
      <w:r w:rsidRPr="00BE0F40">
        <w:rPr>
          <w:rFonts w:ascii="Arial Narrow" w:hAnsi="Arial Narrow"/>
          <w:color w:val="000000"/>
          <w:sz w:val="20"/>
          <w:szCs w:val="20"/>
          <w:lang w:eastAsia="en-US" w:bidi="en-US"/>
        </w:rPr>
        <w:t>(</w:t>
      </w:r>
      <w:r w:rsidRPr="00BE0F40">
        <w:rPr>
          <w:rFonts w:ascii="Arial Narrow" w:hAnsi="Arial Narrow"/>
          <w:color w:val="000000"/>
          <w:sz w:val="20"/>
          <w:szCs w:val="20"/>
          <w:lang w:val="en-US" w:eastAsia="en-US" w:bidi="en-US"/>
        </w:rPr>
        <w:t>promising</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синяя лента.</w:t>
      </w:r>
    </w:p>
    <w:p w:rsidR="00BE0F40" w:rsidRPr="00BE0F40" w:rsidRDefault="00BE0F40" w:rsidP="00BE0F40">
      <w:pPr>
        <w:pStyle w:val="11"/>
        <w:spacing w:after="0"/>
        <w:ind w:firstLine="0"/>
        <w:jc w:val="both"/>
        <w:rPr>
          <w:rFonts w:ascii="Arial Narrow" w:hAnsi="Arial Narrow"/>
          <w:sz w:val="20"/>
          <w:szCs w:val="20"/>
        </w:rPr>
      </w:pPr>
      <w:proofErr w:type="gramStart"/>
      <w:r w:rsidRPr="00BE0F40">
        <w:rPr>
          <w:rFonts w:ascii="Arial Narrow" w:hAnsi="Arial Narrow"/>
          <w:b/>
          <w:bCs/>
          <w:i/>
          <w:iCs/>
          <w:color w:val="000000"/>
          <w:sz w:val="20"/>
          <w:szCs w:val="20"/>
          <w:lang w:bidi="ru-RU"/>
        </w:rPr>
        <w:t>Неперспективный</w:t>
      </w:r>
      <w:proofErr w:type="gramEnd"/>
      <w:r w:rsidRPr="00BE0F40">
        <w:rPr>
          <w:rFonts w:ascii="Arial Narrow" w:hAnsi="Arial Narrow"/>
          <w:color w:val="000000"/>
          <w:sz w:val="20"/>
          <w:szCs w:val="20"/>
          <w:lang w:bidi="ru-RU"/>
        </w:rPr>
        <w:t xml:space="preserve"> </w:t>
      </w:r>
      <w:r w:rsidRPr="00BE0F40">
        <w:rPr>
          <w:rFonts w:ascii="Arial Narrow" w:hAnsi="Arial Narrow"/>
          <w:color w:val="000000"/>
          <w:sz w:val="20"/>
          <w:szCs w:val="20"/>
          <w:lang w:eastAsia="en-US" w:bidi="en-US"/>
        </w:rPr>
        <w:t>(</w:t>
      </w:r>
      <w:r w:rsidRPr="00BE0F40">
        <w:rPr>
          <w:rFonts w:ascii="Arial Narrow" w:hAnsi="Arial Narrow"/>
          <w:color w:val="000000"/>
          <w:sz w:val="20"/>
          <w:szCs w:val="20"/>
          <w:lang w:val="en-US" w:eastAsia="en-US" w:bidi="en-US"/>
        </w:rPr>
        <w:t>not</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val="en-US" w:eastAsia="en-US" w:bidi="en-US"/>
        </w:rPr>
        <w:t>promising</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зеленая лента</w:t>
      </w:r>
    </w:p>
    <w:p w:rsidR="00BE0F40" w:rsidRPr="00BE0F40" w:rsidRDefault="00BE0F40" w:rsidP="00BE0F40">
      <w:pPr>
        <w:pStyle w:val="11"/>
        <w:numPr>
          <w:ilvl w:val="1"/>
          <w:numId w:val="6"/>
        </w:numPr>
        <w:tabs>
          <w:tab w:val="left" w:pos="740"/>
        </w:tabs>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 В классах юниоров, </w:t>
      </w:r>
      <w:r w:rsidRPr="00BE0F40">
        <w:rPr>
          <w:rFonts w:ascii="Arial Narrow" w:hAnsi="Arial Narrow"/>
          <w:color w:val="000000"/>
          <w:sz w:val="20"/>
          <w:szCs w:val="20"/>
          <w:lang w:bidi="ru-RU"/>
        </w:rPr>
        <w:lastRenderedPageBreak/>
        <w:t>промежуточном, открытом, рабочем, чемпионов, чемпионов НКП и ветеранов присуждаются следующие оценки:</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ОТЛИЧНО</w:t>
      </w:r>
      <w:r w:rsidRPr="00BE0F40">
        <w:rPr>
          <w:rFonts w:ascii="Arial Narrow" w:hAnsi="Arial Narrow"/>
          <w:color w:val="000000"/>
          <w:sz w:val="20"/>
          <w:szCs w:val="20"/>
          <w:lang w:bidi="ru-RU"/>
        </w:rPr>
        <w:t xml:space="preserve"> </w:t>
      </w:r>
      <w:r w:rsidRPr="00BE0F40">
        <w:rPr>
          <w:rFonts w:ascii="Arial Narrow" w:hAnsi="Arial Narrow"/>
          <w:color w:val="000000"/>
          <w:sz w:val="20"/>
          <w:szCs w:val="20"/>
          <w:lang w:eastAsia="en-US" w:bidi="en-US"/>
        </w:rPr>
        <w:t>(</w:t>
      </w:r>
      <w:r w:rsidRPr="00BE0F40">
        <w:rPr>
          <w:rFonts w:ascii="Arial Narrow" w:hAnsi="Arial Narrow"/>
          <w:color w:val="000000"/>
          <w:sz w:val="20"/>
          <w:szCs w:val="20"/>
          <w:lang w:val="en-US" w:eastAsia="en-US" w:bidi="en-US"/>
        </w:rPr>
        <w:t>excellent</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красная лента, может быть присуждена собаке, очень приближенной к идеалу стандарта породы, которая представлена в отличной кондиции, демонстрирует гармоничный уравновешенный темперамент, собаке высокого класса и отличной подготовки. Ее превосходные характеристики, соответствующие породе, допускают небольшие недостатки, которые можно проигнорировать, но при этом она должна иметь ярко выраженный половой тип.</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ОЧЕНЬ ХОРОШО</w:t>
      </w:r>
      <w:r w:rsidRPr="00BE0F40">
        <w:rPr>
          <w:rFonts w:ascii="Arial Narrow" w:hAnsi="Arial Narrow"/>
          <w:color w:val="000000"/>
          <w:sz w:val="20"/>
          <w:szCs w:val="20"/>
          <w:lang w:bidi="ru-RU"/>
        </w:rPr>
        <w:t xml:space="preserve"> </w:t>
      </w:r>
      <w:r w:rsidRPr="00BE0F40">
        <w:rPr>
          <w:rFonts w:ascii="Arial Narrow" w:hAnsi="Arial Narrow"/>
          <w:color w:val="000000"/>
          <w:sz w:val="20"/>
          <w:szCs w:val="20"/>
          <w:lang w:eastAsia="en-US" w:bidi="en-US"/>
        </w:rPr>
        <w:t>(</w:t>
      </w:r>
      <w:r w:rsidRPr="00BE0F40">
        <w:rPr>
          <w:rFonts w:ascii="Arial Narrow" w:hAnsi="Arial Narrow"/>
          <w:color w:val="000000"/>
          <w:sz w:val="20"/>
          <w:szCs w:val="20"/>
          <w:lang w:val="en-US" w:eastAsia="en-US" w:bidi="en-US"/>
        </w:rPr>
        <w:t>very</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val="en-US" w:eastAsia="en-US" w:bidi="en-US"/>
        </w:rPr>
        <w:t>good</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синяя лента, может быть присуждена собаке, обладающей типичными признаками породы, хорошо сбалансированными пропорциями и представлена в корректной кондиции. Несколько небольших недостатков, не нарушающих морфологии, допустимы.</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ХОРОШО</w:t>
      </w:r>
      <w:r w:rsidRPr="00BE0F40">
        <w:rPr>
          <w:rFonts w:ascii="Arial Narrow" w:hAnsi="Arial Narrow"/>
          <w:color w:val="000000"/>
          <w:sz w:val="20"/>
          <w:szCs w:val="20"/>
          <w:lang w:bidi="ru-RU"/>
        </w:rPr>
        <w:t xml:space="preserve"> </w:t>
      </w:r>
      <w:r w:rsidRPr="00BE0F40">
        <w:rPr>
          <w:rFonts w:ascii="Arial Narrow" w:hAnsi="Arial Narrow"/>
          <w:color w:val="000000"/>
          <w:sz w:val="20"/>
          <w:szCs w:val="20"/>
          <w:lang w:eastAsia="en-US" w:bidi="en-US"/>
        </w:rPr>
        <w:t>(</w:t>
      </w:r>
      <w:r w:rsidRPr="00BE0F40">
        <w:rPr>
          <w:rFonts w:ascii="Arial Narrow" w:hAnsi="Arial Narrow"/>
          <w:color w:val="000000"/>
          <w:sz w:val="20"/>
          <w:szCs w:val="20"/>
          <w:lang w:val="en-US" w:eastAsia="en-US" w:bidi="en-US"/>
        </w:rPr>
        <w:t>good</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зеленая лента, присуждается собаке, обладающей основными признаками своей породы, имеющей явно выраженные серьёзные недостатки.</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УДОВЛЕТВОРИТЕЛЬНО</w:t>
      </w:r>
      <w:r w:rsidRPr="00BE0F40">
        <w:rPr>
          <w:rFonts w:ascii="Arial Narrow" w:hAnsi="Arial Narrow"/>
          <w:color w:val="000000"/>
          <w:sz w:val="20"/>
          <w:szCs w:val="20"/>
          <w:lang w:bidi="ru-RU"/>
        </w:rPr>
        <w:t xml:space="preserve"> </w:t>
      </w:r>
      <w:r w:rsidRPr="00BE0F40">
        <w:rPr>
          <w:rFonts w:ascii="Arial Narrow" w:hAnsi="Arial Narrow"/>
          <w:color w:val="000000"/>
          <w:sz w:val="20"/>
          <w:szCs w:val="20"/>
          <w:lang w:eastAsia="en-US" w:bidi="en-US"/>
        </w:rPr>
        <w:t>(</w:t>
      </w:r>
      <w:r w:rsidRPr="00BE0F40">
        <w:rPr>
          <w:rFonts w:ascii="Arial Narrow" w:hAnsi="Arial Narrow"/>
          <w:color w:val="000000"/>
          <w:sz w:val="20"/>
          <w:szCs w:val="20"/>
          <w:lang w:val="en-US" w:eastAsia="en-US" w:bidi="en-US"/>
        </w:rPr>
        <w:t>Satisfactory</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желтая лента, должна присуждаться собаке, соответствующей своей породе, имеющей пороки сложения.</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ДИСКВАЛИФИКАЦИЯ</w:t>
      </w:r>
      <w:r w:rsidRPr="00BE0F40">
        <w:rPr>
          <w:rFonts w:ascii="Arial Narrow" w:hAnsi="Arial Narrow"/>
          <w:color w:val="000000"/>
          <w:sz w:val="20"/>
          <w:szCs w:val="20"/>
          <w:lang w:bidi="ru-RU"/>
        </w:rPr>
        <w:t xml:space="preserve"> </w:t>
      </w:r>
      <w:r w:rsidRPr="00BE0F40">
        <w:rPr>
          <w:rFonts w:ascii="Arial Narrow" w:hAnsi="Arial Narrow"/>
          <w:color w:val="000000"/>
          <w:sz w:val="20"/>
          <w:szCs w:val="20"/>
          <w:lang w:eastAsia="en-US" w:bidi="en-US"/>
        </w:rPr>
        <w:t>(</w:t>
      </w:r>
      <w:r w:rsidRPr="00BE0F40">
        <w:rPr>
          <w:rFonts w:ascii="Arial Narrow" w:hAnsi="Arial Narrow"/>
          <w:color w:val="000000"/>
          <w:sz w:val="20"/>
          <w:szCs w:val="20"/>
          <w:lang w:val="en-US" w:eastAsia="en-US" w:bidi="en-US"/>
        </w:rPr>
        <w:t>disqualification</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 белая лента, должна быть дана собаке, если она демонстрирует несвойственное породе или агрессивное поведение, является </w:t>
      </w:r>
      <w:proofErr w:type="spellStart"/>
      <w:r w:rsidRPr="00BE0F40">
        <w:rPr>
          <w:rFonts w:ascii="Arial Narrow" w:hAnsi="Arial Narrow"/>
          <w:color w:val="000000"/>
          <w:sz w:val="20"/>
          <w:szCs w:val="20"/>
          <w:lang w:bidi="ru-RU"/>
        </w:rPr>
        <w:t>крипторхом</w:t>
      </w:r>
      <w:proofErr w:type="spellEnd"/>
      <w:r w:rsidRPr="00BE0F40">
        <w:rPr>
          <w:rFonts w:ascii="Arial Narrow" w:hAnsi="Arial Narrow"/>
          <w:color w:val="000000"/>
          <w:sz w:val="20"/>
          <w:szCs w:val="20"/>
          <w:lang w:bidi="ru-RU"/>
        </w:rPr>
        <w:t>, не свободна от дефектов, угрожающих здоровью, имеет дисквалифицирующие пороки, указанные в стандарте на породу.</w:t>
      </w:r>
    </w:p>
    <w:p w:rsidR="00BE0F40" w:rsidRPr="00BE0F40" w:rsidRDefault="00BE0F40" w:rsidP="00BE0F40">
      <w:pPr>
        <w:pStyle w:val="11"/>
        <w:spacing w:after="0"/>
        <w:ind w:firstLine="0"/>
        <w:jc w:val="both"/>
        <w:rPr>
          <w:rFonts w:ascii="Arial Narrow" w:hAnsi="Arial Narrow"/>
          <w:sz w:val="20"/>
          <w:szCs w:val="20"/>
        </w:rPr>
      </w:pPr>
      <w:proofErr w:type="gramStart"/>
      <w:r w:rsidRPr="00BE0F40">
        <w:rPr>
          <w:rFonts w:ascii="Arial Narrow" w:hAnsi="Arial Narrow"/>
          <w:b/>
          <w:bCs/>
          <w:i/>
          <w:iCs/>
          <w:color w:val="000000"/>
          <w:sz w:val="20"/>
          <w:szCs w:val="20"/>
          <w:lang w:bidi="ru-RU"/>
        </w:rPr>
        <w:t>БЕЗ ОЦЕНКИ / НЕВОЗМОЖНО ОТСУДИТЬ</w:t>
      </w:r>
      <w:r w:rsidRPr="00BE0F40">
        <w:rPr>
          <w:rFonts w:ascii="Arial Narrow" w:hAnsi="Arial Narrow"/>
          <w:color w:val="000000"/>
          <w:sz w:val="20"/>
          <w:szCs w:val="20"/>
          <w:lang w:bidi="ru-RU"/>
        </w:rPr>
        <w:t xml:space="preserve"> </w:t>
      </w:r>
      <w:r w:rsidRPr="00BE0F40">
        <w:rPr>
          <w:rFonts w:ascii="Arial Narrow" w:hAnsi="Arial Narrow"/>
          <w:color w:val="000000"/>
          <w:sz w:val="20"/>
          <w:szCs w:val="20"/>
          <w:lang w:eastAsia="en-US" w:bidi="en-US"/>
        </w:rPr>
        <w:t>(</w:t>
      </w:r>
      <w:r w:rsidRPr="00BE0F40">
        <w:rPr>
          <w:rFonts w:ascii="Arial Narrow" w:hAnsi="Arial Narrow"/>
          <w:color w:val="000000"/>
          <w:sz w:val="20"/>
          <w:szCs w:val="20"/>
          <w:lang w:val="en-US" w:eastAsia="en-US" w:bidi="en-US"/>
        </w:rPr>
        <w:t>cannot</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val="en-US" w:eastAsia="en-US" w:bidi="en-US"/>
        </w:rPr>
        <w:t>be</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val="en-US" w:eastAsia="en-US" w:bidi="en-US"/>
        </w:rPr>
        <w:t>judged</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 </w:t>
      </w:r>
      <w:r w:rsidRPr="00BE0F40">
        <w:rPr>
          <w:rFonts w:ascii="Arial Narrow" w:hAnsi="Arial Narrow"/>
          <w:color w:val="000000"/>
          <w:sz w:val="20"/>
          <w:szCs w:val="20"/>
          <w:lang w:val="en-US" w:eastAsia="en-US" w:bidi="en-US"/>
        </w:rPr>
        <w:t>without</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val="en-US" w:eastAsia="en-US" w:bidi="en-US"/>
        </w:rPr>
        <w:t>evaluation</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 эта квалификация дается любой собаке, которая беспрерывно прыгает или рвется из ринга, делая невозможной оценку ее </w:t>
      </w:r>
      <w:r w:rsidRPr="00BE0F40">
        <w:rPr>
          <w:rFonts w:ascii="Arial Narrow" w:hAnsi="Arial Narrow"/>
          <w:color w:val="000000"/>
          <w:sz w:val="20"/>
          <w:szCs w:val="20"/>
          <w:lang w:bidi="ru-RU"/>
        </w:rPr>
        <w:lastRenderedPageBreak/>
        <w:t>движений и аллюра, или если собака не дает судье себя ощупать, не дает осмотреть зубы и прикус, анатомию и строение, хвост или семенники, или если видны следы операции или лечения.</w:t>
      </w:r>
      <w:proofErr w:type="gramEnd"/>
      <w:r w:rsidRPr="00BE0F40">
        <w:rPr>
          <w:rFonts w:ascii="Arial Narrow" w:hAnsi="Arial Narrow"/>
          <w:color w:val="000000"/>
          <w:sz w:val="20"/>
          <w:szCs w:val="20"/>
          <w:lang w:bidi="ru-RU"/>
        </w:rPr>
        <w:t xml:space="preserve"> Это же относится к случаю, когда обнаруживается оперативное и медикаментозное вмешательства, имеющие своей целью замаскировать погрешности, наказуемые стандартом.</w:t>
      </w:r>
    </w:p>
    <w:p w:rsidR="00BE0F40" w:rsidRPr="00BE0F40" w:rsidRDefault="00BE0F40" w:rsidP="00BE0F40">
      <w:pPr>
        <w:pStyle w:val="11"/>
        <w:numPr>
          <w:ilvl w:val="0"/>
          <w:numId w:val="6"/>
        </w:numPr>
        <w:tabs>
          <w:tab w:val="left" w:pos="675"/>
        </w:tabs>
        <w:spacing w:after="0"/>
        <w:ind w:firstLine="0"/>
        <w:jc w:val="both"/>
        <w:rPr>
          <w:rFonts w:ascii="Arial Narrow" w:hAnsi="Arial Narrow"/>
          <w:sz w:val="20"/>
          <w:szCs w:val="20"/>
        </w:rPr>
      </w:pPr>
      <w:r w:rsidRPr="00BE0F40">
        <w:rPr>
          <w:rFonts w:ascii="Arial Narrow" w:hAnsi="Arial Narrow"/>
          <w:b/>
          <w:bCs/>
          <w:color w:val="000000"/>
          <w:sz w:val="20"/>
          <w:szCs w:val="20"/>
          <w:lang w:bidi="ru-RU"/>
        </w:rPr>
        <w:t>ПРОВЕРКА ПОВЕДЕНИЯ</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color w:val="000000"/>
          <w:sz w:val="20"/>
          <w:szCs w:val="20"/>
          <w:lang w:bidi="ru-RU"/>
        </w:rPr>
        <w:t>(ТЕСТИРОВАНИЕ и ПРОВЕРКА РАБОЧИХ КАЧЕСТВ)</w:t>
      </w:r>
    </w:p>
    <w:p w:rsidR="00BE0F40" w:rsidRPr="00BE0F40" w:rsidRDefault="00BE0F40" w:rsidP="00BE0F40">
      <w:pPr>
        <w:pStyle w:val="11"/>
        <w:numPr>
          <w:ilvl w:val="1"/>
          <w:numId w:val="6"/>
        </w:numPr>
        <w:tabs>
          <w:tab w:val="left" w:pos="840"/>
        </w:tabs>
        <w:spacing w:after="0"/>
        <w:ind w:firstLine="0"/>
        <w:jc w:val="both"/>
        <w:rPr>
          <w:rFonts w:ascii="Arial Narrow" w:hAnsi="Arial Narrow"/>
          <w:sz w:val="20"/>
          <w:szCs w:val="20"/>
        </w:rPr>
      </w:pPr>
      <w:r w:rsidRPr="00BE0F40">
        <w:rPr>
          <w:rFonts w:ascii="Arial Narrow" w:hAnsi="Arial Narrow"/>
          <w:b/>
          <w:bCs/>
          <w:color w:val="000000"/>
          <w:sz w:val="20"/>
          <w:szCs w:val="20"/>
          <w:lang w:bidi="ru-RU"/>
        </w:rPr>
        <w:t>На выставках любого ранга для получения сертификатов в классах промежуточный, открытый, чемпионов все собаки-участники должны пройти ТЕСТИРОВАНИЕ поведения собак, организованное на месте проведения выставки в соответствии с Положением о тестировании, утвержденным РКФ, или предоставить копию оформленного сертификата РКФ о ранее пройденном Тестировании с результатом Т</w:t>
      </w:r>
      <w:proofErr w:type="gramStart"/>
      <w:r w:rsidRPr="00BE0F40">
        <w:rPr>
          <w:rFonts w:ascii="Arial Narrow" w:hAnsi="Arial Narrow"/>
          <w:b/>
          <w:bCs/>
          <w:color w:val="000000"/>
          <w:sz w:val="20"/>
          <w:szCs w:val="20"/>
          <w:lang w:bidi="ru-RU"/>
        </w:rPr>
        <w:t>1</w:t>
      </w:r>
      <w:proofErr w:type="gramEnd"/>
      <w:r w:rsidRPr="00BE0F40">
        <w:rPr>
          <w:rFonts w:ascii="Arial Narrow" w:hAnsi="Arial Narrow"/>
          <w:b/>
          <w:bCs/>
          <w:color w:val="000000"/>
          <w:sz w:val="20"/>
          <w:szCs w:val="20"/>
          <w:lang w:bidi="ru-RU"/>
        </w:rPr>
        <w:t xml:space="preserve"> или Т2.</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color w:val="000000"/>
          <w:sz w:val="20"/>
          <w:szCs w:val="20"/>
          <w:lang w:bidi="ru-RU"/>
        </w:rPr>
        <w:t>Собаки, не прошедшие тестирование, не могут претендовать на данной выставке на получение оценки выше «очень хорошо».</w:t>
      </w:r>
    </w:p>
    <w:p w:rsidR="00BE0F40" w:rsidRPr="00BE0F40" w:rsidRDefault="00BE0F40" w:rsidP="00BE0F40">
      <w:pPr>
        <w:pStyle w:val="11"/>
        <w:numPr>
          <w:ilvl w:val="1"/>
          <w:numId w:val="6"/>
        </w:numPr>
        <w:tabs>
          <w:tab w:val="left" w:pos="840"/>
        </w:tabs>
        <w:spacing w:after="0"/>
        <w:ind w:firstLine="0"/>
        <w:jc w:val="both"/>
        <w:rPr>
          <w:rFonts w:ascii="Arial Narrow" w:hAnsi="Arial Narrow"/>
          <w:sz w:val="20"/>
          <w:szCs w:val="20"/>
        </w:rPr>
      </w:pPr>
      <w:r w:rsidRPr="00BE0F40">
        <w:rPr>
          <w:rFonts w:ascii="Arial Narrow" w:hAnsi="Arial Narrow"/>
          <w:b/>
          <w:bCs/>
          <w:color w:val="000000"/>
          <w:sz w:val="20"/>
          <w:szCs w:val="20"/>
          <w:lang w:bidi="ru-RU"/>
        </w:rPr>
        <w:t>При выборе организатора выставки ранга ПК предпочтение рекомендуется отдавать той кинологической организации, которая имеет возможность провести ринги на естественном природном покрытии (при соответствующих погодных условиях) и размером не менее 40 х 20 метров.</w:t>
      </w:r>
    </w:p>
    <w:p w:rsidR="00BE0F40" w:rsidRPr="00BE0F40" w:rsidRDefault="00BE0F40" w:rsidP="00BE0F40">
      <w:pPr>
        <w:pStyle w:val="11"/>
        <w:numPr>
          <w:ilvl w:val="1"/>
          <w:numId w:val="6"/>
        </w:numPr>
        <w:tabs>
          <w:tab w:val="left" w:pos="1140"/>
        </w:tabs>
        <w:spacing w:after="0"/>
        <w:ind w:firstLine="0"/>
        <w:jc w:val="both"/>
        <w:rPr>
          <w:rFonts w:ascii="Arial Narrow" w:hAnsi="Arial Narrow"/>
          <w:sz w:val="20"/>
          <w:szCs w:val="20"/>
        </w:rPr>
      </w:pPr>
      <w:r w:rsidRPr="00BE0F40">
        <w:rPr>
          <w:rFonts w:ascii="Arial Narrow" w:hAnsi="Arial Narrow"/>
          <w:b/>
          <w:bCs/>
          <w:color w:val="000000"/>
          <w:sz w:val="20"/>
          <w:szCs w:val="20"/>
          <w:lang w:bidi="ru-RU"/>
        </w:rPr>
        <w:t>Проверку рабочих качеств (РК) проходят собаки рабочего класса.</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color w:val="000000"/>
          <w:sz w:val="20"/>
          <w:szCs w:val="20"/>
          <w:lang w:bidi="ru-RU"/>
        </w:rPr>
        <w:t>Проверка рабочих каче</w:t>
      </w:r>
      <w:proofErr w:type="gramStart"/>
      <w:r w:rsidRPr="00BE0F40">
        <w:rPr>
          <w:rFonts w:ascii="Arial Narrow" w:hAnsi="Arial Narrow"/>
          <w:b/>
          <w:bCs/>
          <w:color w:val="000000"/>
          <w:sz w:val="20"/>
          <w:szCs w:val="20"/>
          <w:lang w:bidi="ru-RU"/>
        </w:rPr>
        <w:t>ств пр</w:t>
      </w:r>
      <w:proofErr w:type="gramEnd"/>
      <w:r w:rsidRPr="00BE0F40">
        <w:rPr>
          <w:rFonts w:ascii="Arial Narrow" w:hAnsi="Arial Narrow"/>
          <w:b/>
          <w:bCs/>
          <w:color w:val="000000"/>
          <w:sz w:val="20"/>
          <w:szCs w:val="20"/>
          <w:lang w:bidi="ru-RU"/>
        </w:rPr>
        <w:t>оводится с 01.03.2021 г. по схеме согласно изменениям, принятым в РКФ для норматива ЗКС (испытания): неожиданное нападение и лобовая атака.</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color w:val="000000"/>
          <w:sz w:val="20"/>
          <w:szCs w:val="20"/>
          <w:lang w:bidi="ru-RU"/>
        </w:rPr>
        <w:t>Судейство проверки рабочих каче</w:t>
      </w:r>
      <w:proofErr w:type="gramStart"/>
      <w:r w:rsidRPr="00BE0F40">
        <w:rPr>
          <w:rFonts w:ascii="Arial Narrow" w:hAnsi="Arial Narrow"/>
          <w:b/>
          <w:bCs/>
          <w:color w:val="000000"/>
          <w:sz w:val="20"/>
          <w:szCs w:val="20"/>
          <w:lang w:bidi="ru-RU"/>
        </w:rPr>
        <w:t>ств пр</w:t>
      </w:r>
      <w:proofErr w:type="gramEnd"/>
      <w:r w:rsidRPr="00BE0F40">
        <w:rPr>
          <w:rFonts w:ascii="Arial Narrow" w:hAnsi="Arial Narrow"/>
          <w:b/>
          <w:bCs/>
          <w:color w:val="000000"/>
          <w:sz w:val="20"/>
          <w:szCs w:val="20"/>
          <w:lang w:bidi="ru-RU"/>
        </w:rPr>
        <w:t xml:space="preserve">оводится судьей лично, если он </w:t>
      </w:r>
      <w:r w:rsidRPr="00BE0F40">
        <w:rPr>
          <w:rFonts w:ascii="Arial Narrow" w:hAnsi="Arial Narrow"/>
          <w:b/>
          <w:bCs/>
          <w:color w:val="000000"/>
          <w:sz w:val="20"/>
          <w:szCs w:val="20"/>
          <w:lang w:bidi="ru-RU"/>
        </w:rPr>
        <w:lastRenderedPageBreak/>
        <w:t>является судьей по рабочим качествам, имеющим право судейства дисциплины, включающей раздел защиты. В ином случае для судейства проверки приглашается судья, отвечающий вышеуказанным требованиям. Организатор мероприятия обязан предоставить помощника / помощников судьи в защитном разделе из числа специалистов, признаваемых РКФ.</w:t>
      </w:r>
    </w:p>
    <w:p w:rsidR="00BE0F40" w:rsidRPr="00BE0F40" w:rsidRDefault="00BE0F40" w:rsidP="00BE0F40">
      <w:pPr>
        <w:pStyle w:val="11"/>
        <w:numPr>
          <w:ilvl w:val="1"/>
          <w:numId w:val="6"/>
        </w:numPr>
        <w:tabs>
          <w:tab w:val="left" w:pos="908"/>
        </w:tabs>
        <w:spacing w:after="0"/>
        <w:ind w:firstLine="0"/>
        <w:jc w:val="both"/>
        <w:rPr>
          <w:rFonts w:ascii="Arial Narrow" w:hAnsi="Arial Narrow"/>
          <w:sz w:val="20"/>
          <w:szCs w:val="20"/>
        </w:rPr>
      </w:pPr>
      <w:r w:rsidRPr="00BE0F40">
        <w:rPr>
          <w:rFonts w:ascii="Arial Narrow" w:hAnsi="Arial Narrow"/>
          <w:color w:val="000000"/>
          <w:sz w:val="20"/>
          <w:szCs w:val="20"/>
          <w:lang w:bidi="ru-RU"/>
        </w:rPr>
        <w:t>Проверка рабочих каче</w:t>
      </w:r>
      <w:proofErr w:type="gramStart"/>
      <w:r w:rsidRPr="00BE0F40">
        <w:rPr>
          <w:rFonts w:ascii="Arial Narrow" w:hAnsi="Arial Narrow"/>
          <w:color w:val="000000"/>
          <w:sz w:val="20"/>
          <w:szCs w:val="20"/>
          <w:lang w:bidi="ru-RU"/>
        </w:rPr>
        <w:t>ств пр</w:t>
      </w:r>
      <w:proofErr w:type="gramEnd"/>
      <w:r w:rsidRPr="00BE0F40">
        <w:rPr>
          <w:rFonts w:ascii="Arial Narrow" w:hAnsi="Arial Narrow"/>
          <w:color w:val="000000"/>
          <w:sz w:val="20"/>
          <w:szCs w:val="20"/>
          <w:lang w:bidi="ru-RU"/>
        </w:rPr>
        <w:t>оводится в два этапа: неожиданное нападение и лобовая атака.</w:t>
      </w:r>
    </w:p>
    <w:p w:rsidR="00BE0F40" w:rsidRPr="00BE0F40" w:rsidRDefault="00BE0F40" w:rsidP="00BE0F40">
      <w:pPr>
        <w:pStyle w:val="11"/>
        <w:numPr>
          <w:ilvl w:val="2"/>
          <w:numId w:val="6"/>
        </w:numPr>
        <w:tabs>
          <w:tab w:val="left" w:pos="1006"/>
        </w:tabs>
        <w:spacing w:after="0"/>
        <w:ind w:firstLine="0"/>
        <w:jc w:val="both"/>
        <w:rPr>
          <w:rFonts w:ascii="Arial Narrow" w:hAnsi="Arial Narrow"/>
          <w:sz w:val="20"/>
          <w:szCs w:val="20"/>
        </w:rPr>
      </w:pPr>
      <w:r w:rsidRPr="00BE0F40">
        <w:rPr>
          <w:rFonts w:ascii="Arial Narrow" w:hAnsi="Arial Narrow"/>
          <w:color w:val="000000"/>
          <w:sz w:val="20"/>
          <w:szCs w:val="20"/>
          <w:lang w:bidi="ru-RU"/>
        </w:rPr>
        <w:t>Общие требования:</w:t>
      </w:r>
    </w:p>
    <w:p w:rsidR="00BE0F40" w:rsidRPr="00BE0F40" w:rsidRDefault="00BE0F40" w:rsidP="00BE0F40">
      <w:pPr>
        <w:pStyle w:val="11"/>
        <w:numPr>
          <w:ilvl w:val="0"/>
          <w:numId w:val="7"/>
        </w:numPr>
        <w:tabs>
          <w:tab w:val="left" w:pos="281"/>
        </w:tabs>
        <w:spacing w:after="0"/>
        <w:ind w:firstLine="0"/>
        <w:jc w:val="both"/>
        <w:rPr>
          <w:rFonts w:ascii="Arial Narrow" w:hAnsi="Arial Narrow"/>
          <w:sz w:val="20"/>
          <w:szCs w:val="20"/>
        </w:rPr>
      </w:pPr>
      <w:r w:rsidRPr="00BE0F40">
        <w:rPr>
          <w:rFonts w:ascii="Arial Narrow" w:hAnsi="Arial Narrow"/>
          <w:color w:val="000000"/>
          <w:sz w:val="20"/>
          <w:szCs w:val="20"/>
          <w:lang w:bidi="ru-RU"/>
        </w:rPr>
        <w:t>у</w:t>
      </w:r>
      <w:r w:rsidRPr="00BE0F40">
        <w:rPr>
          <w:rFonts w:ascii="Arial Narrow" w:hAnsi="Arial Narrow"/>
          <w:color w:val="333333"/>
          <w:sz w:val="20"/>
          <w:szCs w:val="20"/>
          <w:lang w:bidi="ru-RU"/>
        </w:rPr>
        <w:t>крытие находится на расстоянии 20 метров от стартовой точки;</w:t>
      </w:r>
    </w:p>
    <w:p w:rsidR="00BE0F40" w:rsidRPr="00BE0F40" w:rsidRDefault="00BE0F40" w:rsidP="00BE0F40">
      <w:pPr>
        <w:pStyle w:val="11"/>
        <w:numPr>
          <w:ilvl w:val="0"/>
          <w:numId w:val="7"/>
        </w:numPr>
        <w:tabs>
          <w:tab w:val="left" w:pos="281"/>
        </w:tabs>
        <w:spacing w:after="0"/>
        <w:ind w:firstLine="0"/>
        <w:jc w:val="both"/>
        <w:rPr>
          <w:rFonts w:ascii="Arial Narrow" w:hAnsi="Arial Narrow"/>
          <w:sz w:val="20"/>
          <w:szCs w:val="20"/>
        </w:rPr>
      </w:pPr>
      <w:r w:rsidRPr="00BE0F40">
        <w:rPr>
          <w:rFonts w:ascii="Arial Narrow" w:hAnsi="Arial Narrow"/>
          <w:color w:val="333333"/>
          <w:sz w:val="20"/>
          <w:szCs w:val="20"/>
          <w:lang w:bidi="ru-RU"/>
        </w:rPr>
        <w:t>с</w:t>
      </w:r>
      <w:r w:rsidRPr="00BE0F40">
        <w:rPr>
          <w:rFonts w:ascii="Arial Narrow" w:hAnsi="Arial Narrow"/>
          <w:color w:val="000000"/>
          <w:sz w:val="20"/>
          <w:szCs w:val="20"/>
          <w:lang w:bidi="ru-RU"/>
        </w:rPr>
        <w:t>тартовая точка упражнения и линия старта маркируются.</w:t>
      </w:r>
    </w:p>
    <w:p w:rsidR="00BE0F40" w:rsidRPr="00BE0F40" w:rsidRDefault="00BE0F40" w:rsidP="00BE0F40">
      <w:pPr>
        <w:pStyle w:val="42"/>
        <w:keepNext/>
        <w:keepLines/>
        <w:numPr>
          <w:ilvl w:val="2"/>
          <w:numId w:val="6"/>
        </w:numPr>
        <w:tabs>
          <w:tab w:val="left" w:pos="706"/>
        </w:tabs>
        <w:spacing w:after="0"/>
        <w:ind w:firstLine="0"/>
        <w:jc w:val="both"/>
        <w:rPr>
          <w:rFonts w:ascii="Arial Narrow" w:hAnsi="Arial Narrow"/>
          <w:sz w:val="20"/>
          <w:szCs w:val="20"/>
        </w:rPr>
      </w:pPr>
      <w:bookmarkStart w:id="7" w:name="bookmark14"/>
      <w:r w:rsidRPr="00BE0F40">
        <w:rPr>
          <w:rFonts w:ascii="Arial Narrow" w:hAnsi="Arial Narrow"/>
          <w:color w:val="000000"/>
          <w:sz w:val="20"/>
          <w:szCs w:val="20"/>
          <w:lang w:bidi="ru-RU"/>
        </w:rPr>
        <w:t xml:space="preserve">Первый этап: </w:t>
      </w:r>
      <w:r w:rsidRPr="00BE0F40">
        <w:rPr>
          <w:rFonts w:ascii="Arial Narrow" w:hAnsi="Arial Narrow"/>
          <w:color w:val="333333"/>
          <w:sz w:val="20"/>
          <w:szCs w:val="20"/>
          <w:lang w:bidi="ru-RU"/>
        </w:rPr>
        <w:t>Неожиданное нападение</w:t>
      </w:r>
      <w:bookmarkEnd w:id="7"/>
    </w:p>
    <w:p w:rsidR="00BE0F40" w:rsidRPr="00BE0F40" w:rsidRDefault="00BE0F40" w:rsidP="00BE0F40">
      <w:pPr>
        <w:pStyle w:val="11"/>
        <w:numPr>
          <w:ilvl w:val="0"/>
          <w:numId w:val="8"/>
        </w:numPr>
        <w:tabs>
          <w:tab w:val="left" w:pos="332"/>
        </w:tabs>
        <w:spacing w:after="0"/>
        <w:ind w:firstLine="0"/>
        <w:jc w:val="both"/>
        <w:rPr>
          <w:rFonts w:ascii="Arial Narrow" w:hAnsi="Arial Narrow"/>
          <w:sz w:val="20"/>
          <w:szCs w:val="20"/>
        </w:rPr>
      </w:pPr>
      <w:r w:rsidRPr="00BE0F40">
        <w:rPr>
          <w:rFonts w:ascii="Arial Narrow" w:hAnsi="Arial Narrow"/>
          <w:color w:val="000000"/>
          <w:sz w:val="20"/>
          <w:szCs w:val="20"/>
          <w:lang w:bidi="ru-RU"/>
        </w:rPr>
        <w:t>Проводник с собакой на поводке, находясь на стартовой точке, сообщает судье о своей готовности к работе поднятием руки.</w:t>
      </w:r>
    </w:p>
    <w:p w:rsidR="00BE0F40" w:rsidRPr="00BE0F40" w:rsidRDefault="00BE0F40" w:rsidP="00BE0F40">
      <w:pPr>
        <w:pStyle w:val="11"/>
        <w:numPr>
          <w:ilvl w:val="0"/>
          <w:numId w:val="8"/>
        </w:numPr>
        <w:tabs>
          <w:tab w:val="left" w:pos="337"/>
        </w:tabs>
        <w:spacing w:after="0"/>
        <w:ind w:firstLine="0"/>
        <w:jc w:val="both"/>
        <w:rPr>
          <w:rFonts w:ascii="Arial Narrow" w:hAnsi="Arial Narrow"/>
          <w:sz w:val="20"/>
          <w:szCs w:val="20"/>
        </w:rPr>
      </w:pPr>
      <w:r w:rsidRPr="00BE0F40">
        <w:rPr>
          <w:rFonts w:ascii="Arial Narrow" w:hAnsi="Arial Narrow"/>
          <w:color w:val="000000"/>
          <w:sz w:val="20"/>
          <w:szCs w:val="20"/>
          <w:lang w:bidi="ru-RU"/>
        </w:rPr>
        <w:t>По указанию судьи проводник с собакой на поводке начинает движение по команде «рядом» до линии старта (8-10 шагов). На линии старта проводник с собакой останавливается, отстегивает поводок.</w:t>
      </w:r>
    </w:p>
    <w:p w:rsidR="00BE0F40" w:rsidRPr="00BE0F40" w:rsidRDefault="00BE0F40" w:rsidP="00BE0F40">
      <w:pPr>
        <w:pStyle w:val="11"/>
        <w:numPr>
          <w:ilvl w:val="0"/>
          <w:numId w:val="8"/>
        </w:numPr>
        <w:tabs>
          <w:tab w:val="left" w:pos="332"/>
        </w:tabs>
        <w:spacing w:after="0"/>
        <w:ind w:firstLine="0"/>
        <w:jc w:val="both"/>
        <w:rPr>
          <w:rFonts w:ascii="Arial Narrow" w:hAnsi="Arial Narrow"/>
          <w:sz w:val="20"/>
          <w:szCs w:val="20"/>
        </w:rPr>
      </w:pPr>
      <w:r w:rsidRPr="00BE0F40">
        <w:rPr>
          <w:rFonts w:ascii="Arial Narrow" w:hAnsi="Arial Narrow"/>
          <w:color w:val="000000"/>
          <w:sz w:val="20"/>
          <w:szCs w:val="20"/>
          <w:lang w:bidi="ru-RU"/>
        </w:rPr>
        <w:t>Поводок должен быть убран или застегнут через плечо.</w:t>
      </w:r>
    </w:p>
    <w:p w:rsidR="00BE0F40" w:rsidRPr="00BE0F40" w:rsidRDefault="00BE0F40" w:rsidP="00BE0F40">
      <w:pPr>
        <w:pStyle w:val="11"/>
        <w:numPr>
          <w:ilvl w:val="0"/>
          <w:numId w:val="8"/>
        </w:numPr>
        <w:tabs>
          <w:tab w:val="left" w:pos="337"/>
        </w:tabs>
        <w:spacing w:after="0"/>
        <w:ind w:firstLine="0"/>
        <w:jc w:val="both"/>
        <w:rPr>
          <w:rFonts w:ascii="Arial Narrow" w:hAnsi="Arial Narrow"/>
          <w:sz w:val="20"/>
          <w:szCs w:val="20"/>
        </w:rPr>
      </w:pPr>
      <w:r w:rsidRPr="00BE0F40">
        <w:rPr>
          <w:rFonts w:ascii="Arial Narrow" w:hAnsi="Arial Narrow"/>
          <w:color w:val="000000"/>
          <w:sz w:val="20"/>
          <w:szCs w:val="20"/>
          <w:lang w:bidi="ru-RU"/>
        </w:rPr>
        <w:t>По команде судьи проводник начинает движение в сторону укрытия с собакой, которая двигается вместе с проводником по команде «рядом».</w:t>
      </w:r>
    </w:p>
    <w:p w:rsidR="00BE0F40" w:rsidRPr="00BE0F40" w:rsidRDefault="00BE0F40" w:rsidP="00BE0F40">
      <w:pPr>
        <w:pStyle w:val="11"/>
        <w:numPr>
          <w:ilvl w:val="0"/>
          <w:numId w:val="8"/>
        </w:numPr>
        <w:tabs>
          <w:tab w:val="left" w:pos="342"/>
        </w:tabs>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Собака должна продемонстрировать плотное движение по команде «рядом», примерно 12-15 шагов. Дополнительные команды голосом допускаются. Запрещается трогать собаку руками или сдерживать за ошейник. Когда проводник с собакой достигли места, примерно 5-7 метров до укрытия, по указанию судьи </w:t>
      </w:r>
      <w:r w:rsidRPr="00BE0F40">
        <w:rPr>
          <w:rFonts w:ascii="Arial Narrow" w:hAnsi="Arial Narrow"/>
          <w:color w:val="000000"/>
          <w:sz w:val="20"/>
          <w:szCs w:val="20"/>
          <w:lang w:bidi="ru-RU"/>
        </w:rPr>
        <w:lastRenderedPageBreak/>
        <w:t>помощник в защитном разделе осуществляет нападение из укрытия на проводника с собакой, сопровождающееся громкими угрожающими звуками. При этом помощник совершает угрожающие движения стеком. Рукав держится фронтально к направлению движения у корпуса помощника. Помощник должен принять собаку, еще не остановившись, рукав следует держать эластично. Если необходимо, при принятии собаки нужно повернуть корпус для того, чтобы принять собаку в прыжке. Следует избегать дополнительных движений рукавом. В случае если собака убежала от проводника к помощнику ранее маркированной отметки перед укрытием, помощник не имеет права осуществить нападение. В этом случае проводник имеет две дополнительные попытки продемонстрировать проход с собакой по команде «рядом» до укрытия. Если собака не смогла продемонстрировать выполнение команды «рядом» в результате трех попыток, то прохождение проверки прекращается с указанием причины «недостаточность управляемости».</w:t>
      </w:r>
    </w:p>
    <w:p w:rsidR="00BE0F40" w:rsidRPr="00BE0F40" w:rsidRDefault="00BE0F40" w:rsidP="00BE0F40">
      <w:pPr>
        <w:pStyle w:val="11"/>
        <w:numPr>
          <w:ilvl w:val="0"/>
          <w:numId w:val="8"/>
        </w:numPr>
        <w:tabs>
          <w:tab w:val="left" w:pos="337"/>
        </w:tabs>
        <w:spacing w:after="0"/>
        <w:ind w:firstLine="0"/>
        <w:jc w:val="both"/>
        <w:rPr>
          <w:rFonts w:ascii="Arial Narrow" w:hAnsi="Arial Narrow"/>
          <w:sz w:val="20"/>
          <w:szCs w:val="20"/>
        </w:rPr>
      </w:pPr>
      <w:r w:rsidRPr="00BE0F40">
        <w:rPr>
          <w:rFonts w:ascii="Arial Narrow" w:hAnsi="Arial Narrow"/>
          <w:color w:val="000000"/>
          <w:sz w:val="20"/>
          <w:szCs w:val="20"/>
          <w:lang w:bidi="ru-RU"/>
        </w:rPr>
        <w:t>Собака должна незамедлительно, уверенно и энергично предотвратить атаку помощника сильной и полной хваткой за рукав. Рукав должен находиться перед корпусом помощника.</w:t>
      </w:r>
    </w:p>
    <w:p w:rsidR="00BE0F40" w:rsidRPr="00BE0F40" w:rsidRDefault="00BE0F40" w:rsidP="00BE0F40">
      <w:pPr>
        <w:pStyle w:val="11"/>
        <w:numPr>
          <w:ilvl w:val="0"/>
          <w:numId w:val="8"/>
        </w:numPr>
        <w:tabs>
          <w:tab w:val="left" w:pos="332"/>
        </w:tabs>
        <w:spacing w:after="0"/>
        <w:ind w:firstLine="0"/>
        <w:jc w:val="both"/>
        <w:rPr>
          <w:rFonts w:ascii="Arial Narrow" w:hAnsi="Arial Narrow"/>
          <w:sz w:val="20"/>
          <w:szCs w:val="20"/>
        </w:rPr>
      </w:pPr>
      <w:proofErr w:type="gramStart"/>
      <w:r w:rsidRPr="00BE0F40">
        <w:rPr>
          <w:rFonts w:ascii="Arial Narrow" w:hAnsi="Arial Narrow"/>
          <w:color w:val="000000"/>
          <w:sz w:val="20"/>
          <w:szCs w:val="20"/>
          <w:lang w:bidi="ru-RU"/>
        </w:rPr>
        <w:t>После хватки помощник в защитном разделе переводит собаку из движения в положение сбоку от себя и начинает двигаться по прямой, оказывая на собаку 5 давление.</w:t>
      </w:r>
      <w:proofErr w:type="gramEnd"/>
      <w:r w:rsidRPr="00BE0F40">
        <w:rPr>
          <w:rFonts w:ascii="Arial Narrow" w:hAnsi="Arial Narrow"/>
          <w:color w:val="000000"/>
          <w:sz w:val="20"/>
          <w:szCs w:val="20"/>
          <w:lang w:bidi="ru-RU"/>
        </w:rPr>
        <w:t xml:space="preserve"> Удары стеком наносятся в область холки и по плечам с одинаковой интенсивностью всем собакам. Первый удар наносится примерно через 4-5 шагов борьбы, второй - через следующие 4-5 шагов в фазе давления. После второго удара должно быть показано дальнейшее теснение без ударов.</w:t>
      </w:r>
    </w:p>
    <w:p w:rsidR="00BE0F40" w:rsidRPr="00BE0F40" w:rsidRDefault="00BE0F40" w:rsidP="00BE0F40">
      <w:pPr>
        <w:pStyle w:val="11"/>
        <w:numPr>
          <w:ilvl w:val="0"/>
          <w:numId w:val="8"/>
        </w:numPr>
        <w:tabs>
          <w:tab w:val="left" w:pos="332"/>
        </w:tabs>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Во время отражения нападения </w:t>
      </w:r>
      <w:r w:rsidRPr="00BE0F40">
        <w:rPr>
          <w:rFonts w:ascii="Arial Narrow" w:hAnsi="Arial Narrow"/>
          <w:color w:val="000000"/>
          <w:sz w:val="20"/>
          <w:szCs w:val="20"/>
          <w:lang w:bidi="ru-RU"/>
        </w:rPr>
        <w:lastRenderedPageBreak/>
        <w:t>допускается подбадривание собаки голосом.</w:t>
      </w:r>
    </w:p>
    <w:p w:rsidR="00BE0F40" w:rsidRPr="00BE0F40" w:rsidRDefault="00BE0F40" w:rsidP="00BE0F40">
      <w:pPr>
        <w:pStyle w:val="11"/>
        <w:numPr>
          <w:ilvl w:val="0"/>
          <w:numId w:val="8"/>
        </w:numPr>
        <w:tabs>
          <w:tab w:val="left" w:pos="337"/>
        </w:tabs>
        <w:spacing w:after="0"/>
        <w:ind w:firstLine="0"/>
        <w:jc w:val="both"/>
        <w:rPr>
          <w:rFonts w:ascii="Arial Narrow" w:hAnsi="Arial Narrow"/>
          <w:sz w:val="20"/>
          <w:szCs w:val="20"/>
        </w:rPr>
      </w:pPr>
      <w:r w:rsidRPr="00BE0F40">
        <w:rPr>
          <w:rFonts w:ascii="Arial Narrow" w:hAnsi="Arial Narrow"/>
          <w:color w:val="000000"/>
          <w:sz w:val="20"/>
          <w:szCs w:val="20"/>
          <w:lang w:bidi="ru-RU"/>
        </w:rPr>
        <w:t>По команде судьи помощник прекращает давление и останавливается. После команды судьи на остановку помощник в защитном разделе должен уменьшить степень сопротивления собаке, прекратить движение рукавом и четко его зафиксировать. Рукав не должен быть высоко поднят, он должен оставаться в той позиции, в которой находился на протяжении всего упражнения.</w:t>
      </w:r>
    </w:p>
    <w:p w:rsidR="00BE0F40" w:rsidRPr="00BE0F40" w:rsidRDefault="00BE0F40" w:rsidP="00BE0F40">
      <w:pPr>
        <w:pStyle w:val="11"/>
        <w:numPr>
          <w:ilvl w:val="0"/>
          <w:numId w:val="8"/>
        </w:numPr>
        <w:tabs>
          <w:tab w:val="left" w:pos="476"/>
        </w:tabs>
        <w:spacing w:after="0"/>
        <w:ind w:firstLine="0"/>
        <w:jc w:val="both"/>
        <w:rPr>
          <w:rFonts w:ascii="Arial Narrow" w:hAnsi="Arial Narrow"/>
          <w:sz w:val="20"/>
          <w:szCs w:val="20"/>
        </w:rPr>
      </w:pPr>
      <w:r w:rsidRPr="00BE0F40">
        <w:rPr>
          <w:rFonts w:ascii="Arial Narrow" w:hAnsi="Arial Narrow"/>
          <w:color w:val="000000"/>
          <w:sz w:val="20"/>
          <w:szCs w:val="20"/>
          <w:lang w:bidi="ru-RU"/>
        </w:rPr>
        <w:t>Собака самостоятельно или по команде проводника отпускает рукав и охраняет помощника. Если собака не отпускает по первой команде, проводник может по указанию судьи дать еще две дополнительные команды. Кличка собаки, произнесенная вслух, приравнивается к дополнительной команде. При подаче первой дополнительной команды на отпуск по указанию судьи проводник остается на месте. При подаче второй дополнительной команды проводник по указанию судьи подходит к собаке примерно на половину длины расстояния между ним и собакой.</w:t>
      </w:r>
    </w:p>
    <w:p w:rsidR="00BE0F40" w:rsidRPr="00BE0F40" w:rsidRDefault="00BE0F40" w:rsidP="00BE0F40">
      <w:pPr>
        <w:pStyle w:val="11"/>
        <w:numPr>
          <w:ilvl w:val="0"/>
          <w:numId w:val="8"/>
        </w:numPr>
        <w:tabs>
          <w:tab w:val="left" w:pos="471"/>
        </w:tabs>
        <w:spacing w:after="0"/>
        <w:ind w:firstLine="0"/>
        <w:jc w:val="both"/>
        <w:rPr>
          <w:rFonts w:ascii="Arial Narrow" w:hAnsi="Arial Narrow"/>
          <w:sz w:val="20"/>
          <w:szCs w:val="20"/>
        </w:rPr>
      </w:pPr>
      <w:r w:rsidRPr="00BE0F40">
        <w:rPr>
          <w:rFonts w:ascii="Arial Narrow" w:hAnsi="Arial Narrow"/>
          <w:color w:val="000000"/>
          <w:sz w:val="20"/>
          <w:szCs w:val="20"/>
          <w:lang w:bidi="ru-RU"/>
        </w:rPr>
        <w:t>Судья подает команду проводнику на подход к собаке. Проводник подходит к собаке, пристегивает поводок и по команде судьи двигается на место старта второго упражнения.</w:t>
      </w:r>
    </w:p>
    <w:p w:rsidR="00BE0F40" w:rsidRPr="00BE0F40" w:rsidRDefault="00BE0F40" w:rsidP="00BE0F40">
      <w:pPr>
        <w:pStyle w:val="42"/>
        <w:keepNext/>
        <w:keepLines/>
        <w:numPr>
          <w:ilvl w:val="2"/>
          <w:numId w:val="6"/>
        </w:numPr>
        <w:tabs>
          <w:tab w:val="left" w:pos="706"/>
        </w:tabs>
        <w:spacing w:after="0"/>
        <w:ind w:firstLine="0"/>
        <w:jc w:val="both"/>
        <w:rPr>
          <w:rFonts w:ascii="Arial Narrow" w:hAnsi="Arial Narrow"/>
          <w:sz w:val="20"/>
          <w:szCs w:val="20"/>
        </w:rPr>
      </w:pPr>
      <w:bookmarkStart w:id="8" w:name="bookmark16"/>
      <w:r w:rsidRPr="00BE0F40">
        <w:rPr>
          <w:rFonts w:ascii="Arial Narrow" w:hAnsi="Arial Narrow"/>
          <w:color w:val="000000"/>
          <w:sz w:val="20"/>
          <w:szCs w:val="20"/>
          <w:lang w:bidi="ru-RU"/>
        </w:rPr>
        <w:t>Второй этап: Лобовая атака</w:t>
      </w:r>
      <w:bookmarkEnd w:id="8"/>
    </w:p>
    <w:p w:rsidR="00BE0F40" w:rsidRPr="00BE0F40" w:rsidRDefault="00BE0F40" w:rsidP="00BE0F40">
      <w:pPr>
        <w:pStyle w:val="11"/>
        <w:numPr>
          <w:ilvl w:val="0"/>
          <w:numId w:val="9"/>
        </w:numPr>
        <w:tabs>
          <w:tab w:val="left" w:pos="327"/>
        </w:tabs>
        <w:spacing w:after="0"/>
        <w:ind w:firstLine="0"/>
        <w:jc w:val="both"/>
        <w:rPr>
          <w:rFonts w:ascii="Arial Narrow" w:hAnsi="Arial Narrow"/>
          <w:sz w:val="20"/>
          <w:szCs w:val="20"/>
        </w:rPr>
      </w:pPr>
      <w:r w:rsidRPr="00BE0F40">
        <w:rPr>
          <w:rFonts w:ascii="Arial Narrow" w:hAnsi="Arial Narrow"/>
          <w:color w:val="000000"/>
          <w:sz w:val="20"/>
          <w:szCs w:val="20"/>
          <w:lang w:bidi="ru-RU"/>
        </w:rPr>
        <w:t>По команде судьи проводник отстёгивает поводок, убирает его, занимает основную позицию на стартовой точке и придерживает собаку за ошейник.</w:t>
      </w:r>
    </w:p>
    <w:p w:rsidR="00BE0F40" w:rsidRPr="00BE0F40" w:rsidRDefault="00BE0F40" w:rsidP="00BE0F40">
      <w:pPr>
        <w:pStyle w:val="11"/>
        <w:numPr>
          <w:ilvl w:val="0"/>
          <w:numId w:val="9"/>
        </w:numPr>
        <w:tabs>
          <w:tab w:val="left" w:pos="337"/>
        </w:tabs>
        <w:spacing w:after="0"/>
        <w:ind w:firstLine="0"/>
        <w:jc w:val="both"/>
        <w:rPr>
          <w:rFonts w:ascii="Arial Narrow" w:hAnsi="Arial Narrow"/>
          <w:sz w:val="20"/>
          <w:szCs w:val="20"/>
        </w:rPr>
      </w:pPr>
      <w:r w:rsidRPr="00BE0F40">
        <w:rPr>
          <w:rFonts w:ascii="Arial Narrow" w:hAnsi="Arial Narrow"/>
          <w:color w:val="000000"/>
          <w:sz w:val="20"/>
          <w:szCs w:val="20"/>
          <w:lang w:bidi="ru-RU"/>
        </w:rPr>
        <w:t>Помощник по команде судьи выходит из укрытия и убегает от проводника с собакой на расстояние примерно 10 шагов, поворачивается и с криком и резкими движениями атакует собаку.</w:t>
      </w:r>
    </w:p>
    <w:p w:rsidR="00BE0F40" w:rsidRPr="00BE0F40" w:rsidRDefault="00BE0F40" w:rsidP="00BE0F40">
      <w:pPr>
        <w:pStyle w:val="11"/>
        <w:numPr>
          <w:ilvl w:val="0"/>
          <w:numId w:val="9"/>
        </w:numPr>
        <w:tabs>
          <w:tab w:val="left" w:pos="332"/>
        </w:tabs>
        <w:spacing w:after="0"/>
        <w:ind w:firstLine="0"/>
        <w:jc w:val="both"/>
        <w:rPr>
          <w:rFonts w:ascii="Arial Narrow" w:hAnsi="Arial Narrow"/>
          <w:sz w:val="20"/>
          <w:szCs w:val="20"/>
        </w:rPr>
      </w:pPr>
      <w:r w:rsidRPr="00BE0F40">
        <w:rPr>
          <w:rFonts w:ascii="Arial Narrow" w:hAnsi="Arial Narrow"/>
          <w:color w:val="000000"/>
          <w:sz w:val="20"/>
          <w:szCs w:val="20"/>
          <w:lang w:bidi="ru-RU"/>
        </w:rPr>
        <w:t>Судья подает команду проводнику на отражение атаки.</w:t>
      </w:r>
    </w:p>
    <w:p w:rsidR="00BE0F40" w:rsidRPr="00BE0F40" w:rsidRDefault="00BE0F40" w:rsidP="00BE0F40">
      <w:pPr>
        <w:pStyle w:val="11"/>
        <w:numPr>
          <w:ilvl w:val="0"/>
          <w:numId w:val="9"/>
        </w:numPr>
        <w:tabs>
          <w:tab w:val="left" w:pos="337"/>
        </w:tabs>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Проводник незамедлительно посылает </w:t>
      </w:r>
      <w:r w:rsidRPr="00BE0F40">
        <w:rPr>
          <w:rFonts w:ascii="Arial Narrow" w:hAnsi="Arial Narrow"/>
          <w:color w:val="000000"/>
          <w:sz w:val="20"/>
          <w:szCs w:val="20"/>
          <w:lang w:bidi="ru-RU"/>
        </w:rPr>
        <w:lastRenderedPageBreak/>
        <w:t>собаку на задержание, при этом оставаясь на месте.</w:t>
      </w:r>
    </w:p>
    <w:p w:rsidR="00BE0F40" w:rsidRPr="00BE0F40" w:rsidRDefault="00BE0F40" w:rsidP="00BE0F40">
      <w:pPr>
        <w:pStyle w:val="11"/>
        <w:numPr>
          <w:ilvl w:val="0"/>
          <w:numId w:val="9"/>
        </w:numPr>
        <w:tabs>
          <w:tab w:val="left" w:pos="342"/>
        </w:tabs>
        <w:spacing w:after="0"/>
        <w:ind w:firstLine="0"/>
        <w:jc w:val="both"/>
        <w:rPr>
          <w:rFonts w:ascii="Arial Narrow" w:hAnsi="Arial Narrow"/>
          <w:sz w:val="20"/>
          <w:szCs w:val="20"/>
        </w:rPr>
      </w:pPr>
      <w:r w:rsidRPr="00BE0F40">
        <w:rPr>
          <w:rFonts w:ascii="Arial Narrow" w:hAnsi="Arial Narrow"/>
          <w:color w:val="000000"/>
          <w:sz w:val="20"/>
          <w:szCs w:val="20"/>
          <w:lang w:bidi="ru-RU"/>
        </w:rPr>
        <w:t>Собака должна стремительно, энергично, уверенно, полной, спокойной и сильной хваткой за рукав отразить атаку помощника.</w:t>
      </w:r>
    </w:p>
    <w:p w:rsidR="00BE0F40" w:rsidRPr="00BE0F40" w:rsidRDefault="00BE0F40" w:rsidP="00BE0F40">
      <w:pPr>
        <w:pStyle w:val="11"/>
        <w:numPr>
          <w:ilvl w:val="0"/>
          <w:numId w:val="9"/>
        </w:numPr>
        <w:tabs>
          <w:tab w:val="left" w:pos="342"/>
        </w:tabs>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Помощник должен принять собаку не останавливаясь, эластично держа рукав. Если необходимо, при принятии собаки нужно повернуть корпус для того, чтобы принять собаку в прыжке. Собаку не разрешается раскручивать. </w:t>
      </w:r>
      <w:proofErr w:type="gramStart"/>
      <w:r w:rsidRPr="00BE0F40">
        <w:rPr>
          <w:rFonts w:ascii="Arial Narrow" w:hAnsi="Arial Narrow"/>
          <w:color w:val="000000"/>
          <w:sz w:val="20"/>
          <w:szCs w:val="20"/>
          <w:lang w:bidi="ru-RU"/>
        </w:rPr>
        <w:t>Когда собака сделала хватку, помощник из движения располагает ее сбоку от себя и начинает двигаться по прямой, оказывая на нее давление.</w:t>
      </w:r>
      <w:proofErr w:type="gramEnd"/>
      <w:r w:rsidRPr="00BE0F40">
        <w:rPr>
          <w:rFonts w:ascii="Arial Narrow" w:hAnsi="Arial Narrow"/>
          <w:color w:val="000000"/>
          <w:sz w:val="20"/>
          <w:szCs w:val="20"/>
          <w:lang w:bidi="ru-RU"/>
        </w:rPr>
        <w:t xml:space="preserve"> В процессе борьбы помощника и собаки производится выстрел на расстоянии 15м от собаки. Важно, чтобы помощник двигался так, чтобы собака не оказалась под ним. Помощник должен теснить всех собак в одном и том же направлении. Теснение собаки в сторону проводника не допускается. Помощник должен после короткого натиска (но не менее 6-8 шагов) без ударов стеком по команде судьи прекратить движение. После команды судьи на остановку помощник должен уменьшить степень сопротивления собаке, прекратить движение рукавом и четко его зафиксировать. Рукав не должен быть высоко поднят, он должен оставаться в той позиции, в которой находился на протяжении всего упражнения.</w:t>
      </w:r>
    </w:p>
    <w:p w:rsidR="00BE0F40" w:rsidRPr="00BE0F40" w:rsidRDefault="00BE0F40" w:rsidP="00BE0F40">
      <w:pPr>
        <w:pStyle w:val="11"/>
        <w:numPr>
          <w:ilvl w:val="0"/>
          <w:numId w:val="9"/>
        </w:numPr>
        <w:tabs>
          <w:tab w:val="left" w:pos="332"/>
        </w:tabs>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После остановки помощника собака может самостоятельно либо по команде проводника на отпуск отпустить рукав и перейти в фазу охраны помощника. После отпуска помощник должен продолжать поддерживать визуальный контакт с собакой. Если собака кружит вокруг помощника во время фазы охраны, он может медленно, не отступая назад, поворачиваться за собакой для того, чтобы держать ее в поле зрения. Если собака не </w:t>
      </w:r>
      <w:r w:rsidRPr="00BE0F40">
        <w:rPr>
          <w:rFonts w:ascii="Arial Narrow" w:hAnsi="Arial Narrow"/>
          <w:color w:val="000000"/>
          <w:sz w:val="20"/>
          <w:szCs w:val="20"/>
          <w:lang w:bidi="ru-RU"/>
        </w:rPr>
        <w:lastRenderedPageBreak/>
        <w:t>отпускает по первой команде, проводник может по указанию судьи дать еще две дополнительные команды. Кличка собаки, произнесенная вслух, приравнивается к дополнительной команде. При подаче первой дополнительной команды на отпуск по указанию судьи проводник остается на месте. При подаче второй дополнительной команды проводник по указанию судьи подходит к собаке примерно на половину длины расстояния между ним и собакой.</w:t>
      </w:r>
    </w:p>
    <w:p w:rsidR="00BE0F40" w:rsidRPr="00BE0F40" w:rsidRDefault="00BE0F40" w:rsidP="00BE0F40">
      <w:pPr>
        <w:pStyle w:val="11"/>
        <w:numPr>
          <w:ilvl w:val="0"/>
          <w:numId w:val="9"/>
        </w:numPr>
        <w:tabs>
          <w:tab w:val="left" w:pos="332"/>
        </w:tabs>
        <w:spacing w:after="0"/>
        <w:ind w:firstLine="0"/>
        <w:jc w:val="both"/>
        <w:rPr>
          <w:rFonts w:ascii="Arial Narrow" w:hAnsi="Arial Narrow"/>
          <w:sz w:val="20"/>
          <w:szCs w:val="20"/>
        </w:rPr>
      </w:pPr>
      <w:r w:rsidRPr="00BE0F40">
        <w:rPr>
          <w:rFonts w:ascii="Arial Narrow" w:hAnsi="Arial Narrow"/>
          <w:color w:val="000000"/>
          <w:sz w:val="20"/>
          <w:szCs w:val="20"/>
          <w:lang w:bidi="ru-RU"/>
        </w:rPr>
        <w:t>По указанию судьи проводник подходит к собаке нормальным шагом по кратчайшему пути и пристегивает поводок к ошейнику собаки.</w:t>
      </w:r>
    </w:p>
    <w:p w:rsidR="00BE0F40" w:rsidRPr="00BE0F40" w:rsidRDefault="00BE0F40" w:rsidP="00BE0F40">
      <w:pPr>
        <w:pStyle w:val="11"/>
        <w:numPr>
          <w:ilvl w:val="0"/>
          <w:numId w:val="9"/>
        </w:numPr>
        <w:tabs>
          <w:tab w:val="left" w:pos="332"/>
        </w:tabs>
        <w:spacing w:after="0"/>
        <w:ind w:firstLine="0"/>
        <w:jc w:val="both"/>
        <w:rPr>
          <w:rFonts w:ascii="Arial Narrow" w:hAnsi="Arial Narrow"/>
          <w:sz w:val="20"/>
          <w:szCs w:val="20"/>
        </w:rPr>
      </w:pPr>
      <w:r w:rsidRPr="00BE0F40">
        <w:rPr>
          <w:rFonts w:ascii="Arial Narrow" w:hAnsi="Arial Narrow"/>
          <w:color w:val="000000"/>
          <w:sz w:val="20"/>
          <w:szCs w:val="20"/>
          <w:lang w:bidi="ru-RU"/>
        </w:rPr>
        <w:t>Проводник с собакой на поводке покидает площадку.</w:t>
      </w:r>
    </w:p>
    <w:p w:rsidR="00BE0F40" w:rsidRPr="00BE0F40" w:rsidRDefault="00BE0F40" w:rsidP="00BE0F40">
      <w:pPr>
        <w:pStyle w:val="11"/>
        <w:numPr>
          <w:ilvl w:val="1"/>
          <w:numId w:val="6"/>
        </w:numPr>
        <w:tabs>
          <w:tab w:val="left" w:pos="840"/>
        </w:tabs>
        <w:spacing w:after="0"/>
        <w:ind w:firstLine="0"/>
        <w:jc w:val="both"/>
        <w:rPr>
          <w:rFonts w:ascii="Arial Narrow" w:hAnsi="Arial Narrow"/>
          <w:sz w:val="20"/>
          <w:szCs w:val="20"/>
        </w:rPr>
      </w:pPr>
      <w:r w:rsidRPr="00BE0F40">
        <w:rPr>
          <w:rFonts w:ascii="Arial Narrow" w:hAnsi="Arial Narrow"/>
          <w:color w:val="000000"/>
          <w:sz w:val="20"/>
          <w:szCs w:val="20"/>
          <w:lang w:bidi="ru-RU"/>
        </w:rPr>
        <w:t>Оценка Проверки рабочих качеств</w:t>
      </w:r>
    </w:p>
    <w:p w:rsidR="00BE0F40" w:rsidRPr="00BE0F40" w:rsidRDefault="00BE0F40" w:rsidP="00BE0F40">
      <w:pPr>
        <w:pStyle w:val="11"/>
        <w:numPr>
          <w:ilvl w:val="2"/>
          <w:numId w:val="6"/>
        </w:numPr>
        <w:tabs>
          <w:tab w:val="left" w:pos="706"/>
        </w:tabs>
        <w:spacing w:after="0"/>
        <w:ind w:firstLine="0"/>
        <w:jc w:val="both"/>
        <w:rPr>
          <w:rFonts w:ascii="Arial Narrow" w:hAnsi="Arial Narrow"/>
          <w:sz w:val="20"/>
          <w:szCs w:val="20"/>
        </w:rPr>
      </w:pPr>
      <w:r w:rsidRPr="00BE0F40">
        <w:rPr>
          <w:rFonts w:ascii="Arial Narrow" w:hAnsi="Arial Narrow"/>
          <w:color w:val="000000"/>
          <w:sz w:val="20"/>
          <w:szCs w:val="20"/>
          <w:lang w:bidi="ru-RU"/>
        </w:rPr>
        <w:t>Отпуск:</w:t>
      </w:r>
    </w:p>
    <w:p w:rsidR="00BE0F40" w:rsidRPr="00BE0F40" w:rsidRDefault="00BE0F40" w:rsidP="00BE0F40">
      <w:pPr>
        <w:pStyle w:val="11"/>
        <w:numPr>
          <w:ilvl w:val="0"/>
          <w:numId w:val="10"/>
        </w:numPr>
        <w:tabs>
          <w:tab w:val="left" w:pos="332"/>
        </w:tabs>
        <w:spacing w:after="0"/>
        <w:ind w:firstLine="0"/>
        <w:jc w:val="both"/>
        <w:rPr>
          <w:rFonts w:ascii="Arial Narrow" w:hAnsi="Arial Narrow"/>
          <w:sz w:val="20"/>
          <w:szCs w:val="20"/>
        </w:rPr>
      </w:pPr>
      <w:r w:rsidRPr="00BE0F40">
        <w:rPr>
          <w:rFonts w:ascii="Arial Narrow" w:hAnsi="Arial Narrow"/>
          <w:color w:val="000000"/>
          <w:sz w:val="20"/>
          <w:szCs w:val="20"/>
          <w:lang w:bidi="ru-RU"/>
        </w:rPr>
        <w:t>После прекращения борьбы и остановки помощника собака может отпустить рукав самостоятельно.</w:t>
      </w:r>
    </w:p>
    <w:p w:rsidR="00BE0F40" w:rsidRPr="00BE0F40" w:rsidRDefault="00BE0F40" w:rsidP="00BE0F40">
      <w:pPr>
        <w:pStyle w:val="11"/>
        <w:numPr>
          <w:ilvl w:val="0"/>
          <w:numId w:val="10"/>
        </w:numPr>
        <w:tabs>
          <w:tab w:val="left" w:pos="337"/>
        </w:tabs>
        <w:spacing w:after="0"/>
        <w:ind w:firstLine="0"/>
        <w:jc w:val="both"/>
        <w:rPr>
          <w:rFonts w:ascii="Arial Narrow" w:hAnsi="Arial Narrow"/>
          <w:sz w:val="20"/>
          <w:szCs w:val="20"/>
        </w:rPr>
      </w:pPr>
      <w:r w:rsidRPr="00BE0F40">
        <w:rPr>
          <w:rFonts w:ascii="Arial Narrow" w:hAnsi="Arial Narrow"/>
          <w:color w:val="000000"/>
          <w:sz w:val="20"/>
          <w:szCs w:val="20"/>
          <w:lang w:bidi="ru-RU"/>
        </w:rPr>
        <w:t>Проводник собаки может подать первую команду на отпуск самостоятельно в соответствующее время, но не позднее 3-5 секунд после остановки помощника.</w:t>
      </w:r>
    </w:p>
    <w:p w:rsidR="00BE0F40" w:rsidRPr="00BE0F40" w:rsidRDefault="00BE0F40" w:rsidP="00BE0F40">
      <w:pPr>
        <w:pStyle w:val="11"/>
        <w:numPr>
          <w:ilvl w:val="0"/>
          <w:numId w:val="10"/>
        </w:numPr>
        <w:tabs>
          <w:tab w:val="left" w:pos="342"/>
        </w:tabs>
        <w:spacing w:after="0"/>
        <w:ind w:firstLine="0"/>
        <w:jc w:val="both"/>
        <w:rPr>
          <w:rFonts w:ascii="Arial Narrow" w:hAnsi="Arial Narrow"/>
          <w:sz w:val="20"/>
          <w:szCs w:val="20"/>
        </w:rPr>
      </w:pPr>
      <w:r w:rsidRPr="00BE0F40">
        <w:rPr>
          <w:rFonts w:ascii="Arial Narrow" w:hAnsi="Arial Narrow"/>
          <w:color w:val="000000"/>
          <w:sz w:val="20"/>
          <w:szCs w:val="20"/>
          <w:lang w:bidi="ru-RU"/>
        </w:rPr>
        <w:t>Если собака не отпускает рукав после первой команды, проводник может дать две дополнительные команды по указанию судьи. При подаче первой дополнительной команды на отпуск по указанию судьи проводник остается на месте. При подаче второй дополнительной команды проводник по указанию судьи подходит к собаке примерно на половину длины расстояния между ним и собакой.</w:t>
      </w:r>
    </w:p>
    <w:p w:rsidR="00BE0F40" w:rsidRPr="00BE0F40" w:rsidRDefault="00BE0F40" w:rsidP="00BE0F40">
      <w:pPr>
        <w:pStyle w:val="11"/>
        <w:numPr>
          <w:ilvl w:val="0"/>
          <w:numId w:val="10"/>
        </w:numPr>
        <w:tabs>
          <w:tab w:val="left" w:pos="337"/>
        </w:tabs>
        <w:spacing w:after="0"/>
        <w:ind w:firstLine="0"/>
        <w:jc w:val="both"/>
        <w:rPr>
          <w:rFonts w:ascii="Arial Narrow" w:hAnsi="Arial Narrow"/>
          <w:sz w:val="20"/>
          <w:szCs w:val="20"/>
        </w:rPr>
      </w:pPr>
      <w:r w:rsidRPr="00BE0F40">
        <w:rPr>
          <w:rFonts w:ascii="Arial Narrow" w:hAnsi="Arial Narrow"/>
          <w:color w:val="000000"/>
          <w:sz w:val="20"/>
          <w:szCs w:val="20"/>
          <w:lang w:bidi="ru-RU"/>
        </w:rPr>
        <w:t>При подаче первой самостоятельной и первой дополнительной команды на отпуск проводник должен оставаться на месте, не двигаясь в сторону собаки.</w:t>
      </w:r>
    </w:p>
    <w:p w:rsidR="00BE0F40" w:rsidRPr="00BE0F40" w:rsidRDefault="00BE0F40" w:rsidP="00BE0F40">
      <w:pPr>
        <w:pStyle w:val="11"/>
        <w:numPr>
          <w:ilvl w:val="0"/>
          <w:numId w:val="10"/>
        </w:numPr>
        <w:tabs>
          <w:tab w:val="left" w:pos="332"/>
        </w:tabs>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Если произносится кличка собаки, это расценивается как дополнительная </w:t>
      </w:r>
      <w:r w:rsidRPr="00BE0F40">
        <w:rPr>
          <w:rFonts w:ascii="Arial Narrow" w:hAnsi="Arial Narrow"/>
          <w:color w:val="000000"/>
          <w:sz w:val="20"/>
          <w:szCs w:val="20"/>
          <w:lang w:bidi="ru-RU"/>
        </w:rPr>
        <w:lastRenderedPageBreak/>
        <w:t>команда.</w:t>
      </w:r>
    </w:p>
    <w:p w:rsidR="00BE0F40" w:rsidRPr="00BE0F40" w:rsidRDefault="00BE0F40" w:rsidP="00BE0F40">
      <w:pPr>
        <w:pStyle w:val="11"/>
        <w:numPr>
          <w:ilvl w:val="0"/>
          <w:numId w:val="10"/>
        </w:numPr>
        <w:tabs>
          <w:tab w:val="left" w:pos="337"/>
        </w:tabs>
        <w:spacing w:after="0"/>
        <w:ind w:firstLine="0"/>
        <w:jc w:val="both"/>
        <w:rPr>
          <w:rFonts w:ascii="Arial Narrow" w:hAnsi="Arial Narrow"/>
          <w:sz w:val="20"/>
          <w:szCs w:val="20"/>
        </w:rPr>
      </w:pPr>
      <w:r w:rsidRPr="00BE0F40">
        <w:rPr>
          <w:rFonts w:ascii="Arial Narrow" w:hAnsi="Arial Narrow"/>
          <w:color w:val="000000"/>
          <w:sz w:val="20"/>
          <w:szCs w:val="20"/>
          <w:lang w:bidi="ru-RU"/>
        </w:rPr>
        <w:t>Если собака во время подхода к ней проводника (после трех разрешенных команд) отпустила рукав самостоятельно, то это считается отпуском, если расстояние между ней и проводником составляет в момент отпуска не менее 5 шагов.</w:t>
      </w:r>
    </w:p>
    <w:p w:rsidR="00BE0F40" w:rsidRPr="00BE0F40" w:rsidRDefault="00BE0F40" w:rsidP="00BE0F40">
      <w:pPr>
        <w:pStyle w:val="11"/>
        <w:numPr>
          <w:ilvl w:val="0"/>
          <w:numId w:val="10"/>
        </w:numPr>
        <w:tabs>
          <w:tab w:val="left" w:pos="332"/>
        </w:tabs>
        <w:spacing w:after="0"/>
        <w:ind w:firstLine="0"/>
        <w:jc w:val="both"/>
        <w:rPr>
          <w:rFonts w:ascii="Arial Narrow" w:hAnsi="Arial Narrow"/>
          <w:sz w:val="20"/>
          <w:szCs w:val="20"/>
        </w:rPr>
      </w:pPr>
      <w:r w:rsidRPr="00BE0F40">
        <w:rPr>
          <w:rFonts w:ascii="Arial Narrow" w:hAnsi="Arial Narrow"/>
          <w:color w:val="000000"/>
          <w:sz w:val="20"/>
          <w:szCs w:val="20"/>
          <w:lang w:bidi="ru-RU"/>
        </w:rPr>
        <w:t>Вне зависимости от того, отпускает ли собака рукав самостоятельно или по команде проводника, присуждается одна оценка «отпускает».</w:t>
      </w:r>
    </w:p>
    <w:p w:rsidR="00BE0F40" w:rsidRPr="00BE0F40" w:rsidRDefault="00BE0F40" w:rsidP="00BE0F40">
      <w:pPr>
        <w:pStyle w:val="11"/>
        <w:numPr>
          <w:ilvl w:val="0"/>
          <w:numId w:val="10"/>
        </w:numPr>
        <w:tabs>
          <w:tab w:val="left" w:pos="332"/>
        </w:tabs>
        <w:spacing w:after="0"/>
        <w:ind w:firstLine="0"/>
        <w:jc w:val="both"/>
        <w:rPr>
          <w:rFonts w:ascii="Arial Narrow" w:hAnsi="Arial Narrow"/>
          <w:sz w:val="20"/>
          <w:szCs w:val="20"/>
        </w:rPr>
      </w:pPr>
      <w:r w:rsidRPr="00BE0F40">
        <w:rPr>
          <w:rFonts w:ascii="Arial Narrow" w:hAnsi="Arial Narrow"/>
          <w:color w:val="000000"/>
          <w:sz w:val="20"/>
          <w:szCs w:val="20"/>
          <w:lang w:bidi="ru-RU"/>
        </w:rPr>
        <w:t>Если собака не отпускает рукав хотя бы в одном из упражнений, то присуждается общая оценка «не отпускает». Проверка поведения в этом случае прекращается. В оценочном листе делается отметка «недостаточно управляемости, рукав по команде не отпускает».</w:t>
      </w:r>
    </w:p>
    <w:p w:rsidR="00BE0F40" w:rsidRPr="00BE0F40" w:rsidRDefault="00BE0F40" w:rsidP="00BE0F40">
      <w:pPr>
        <w:pStyle w:val="11"/>
        <w:numPr>
          <w:ilvl w:val="0"/>
          <w:numId w:val="10"/>
        </w:numPr>
        <w:tabs>
          <w:tab w:val="left" w:pos="332"/>
        </w:tabs>
        <w:spacing w:after="0"/>
        <w:ind w:firstLine="0"/>
        <w:jc w:val="both"/>
        <w:rPr>
          <w:rFonts w:ascii="Arial Narrow" w:hAnsi="Arial Narrow"/>
          <w:sz w:val="20"/>
          <w:szCs w:val="20"/>
        </w:rPr>
      </w:pPr>
      <w:r w:rsidRPr="00BE0F40">
        <w:rPr>
          <w:rFonts w:ascii="Arial Narrow" w:hAnsi="Arial Narrow"/>
          <w:color w:val="000000"/>
          <w:sz w:val="20"/>
          <w:szCs w:val="20"/>
          <w:lang w:bidi="ru-RU"/>
        </w:rPr>
        <w:t>В течение всего времени работы по защите судья находится в непосредственной близости от собаки и проводника и внимательно наблюдает за поведением собаки и проводника.</w:t>
      </w:r>
    </w:p>
    <w:p w:rsidR="00BE0F40" w:rsidRPr="00BE0F40" w:rsidRDefault="00BE0F40" w:rsidP="00BE0F40">
      <w:pPr>
        <w:pStyle w:val="11"/>
        <w:numPr>
          <w:ilvl w:val="2"/>
          <w:numId w:val="6"/>
        </w:numPr>
        <w:tabs>
          <w:tab w:val="left" w:pos="706"/>
        </w:tabs>
        <w:spacing w:after="0"/>
        <w:ind w:firstLine="0"/>
        <w:jc w:val="both"/>
        <w:rPr>
          <w:rFonts w:ascii="Arial Narrow" w:hAnsi="Arial Narrow"/>
          <w:sz w:val="20"/>
          <w:szCs w:val="20"/>
        </w:rPr>
      </w:pPr>
      <w:r w:rsidRPr="00BE0F40">
        <w:rPr>
          <w:rFonts w:ascii="Arial Narrow" w:hAnsi="Arial Narrow"/>
          <w:color w:val="000000"/>
          <w:sz w:val="20"/>
          <w:szCs w:val="20"/>
          <w:lang w:bidi="ru-RU"/>
        </w:rPr>
        <w:t>Общая оценка по результатам проверки может быть «выражено», «имеется», «недостаточно»:</w:t>
      </w:r>
    </w:p>
    <w:p w:rsidR="00BE0F40" w:rsidRPr="00BE0F40" w:rsidRDefault="00BE0F40" w:rsidP="00BE0F40">
      <w:pPr>
        <w:pStyle w:val="11"/>
        <w:numPr>
          <w:ilvl w:val="0"/>
          <w:numId w:val="11"/>
        </w:numPr>
        <w:tabs>
          <w:tab w:val="left" w:pos="394"/>
        </w:tabs>
        <w:spacing w:after="0"/>
        <w:ind w:firstLine="0"/>
        <w:jc w:val="both"/>
        <w:rPr>
          <w:rFonts w:ascii="Arial Narrow" w:hAnsi="Arial Narrow"/>
          <w:sz w:val="20"/>
          <w:szCs w:val="20"/>
        </w:rPr>
      </w:pPr>
      <w:r w:rsidRPr="00BE0F40">
        <w:rPr>
          <w:rFonts w:ascii="Arial Narrow" w:hAnsi="Arial Narrow"/>
          <w:b/>
          <w:bCs/>
          <w:color w:val="000000"/>
          <w:sz w:val="20"/>
          <w:szCs w:val="20"/>
          <w:lang w:bidi="ru-RU"/>
        </w:rPr>
        <w:t xml:space="preserve">«выражено» </w:t>
      </w:r>
      <w:r w:rsidRPr="00BE0F40">
        <w:rPr>
          <w:rFonts w:ascii="Arial Narrow" w:hAnsi="Arial Narrow"/>
          <w:color w:val="000000"/>
          <w:sz w:val="20"/>
          <w:szCs w:val="20"/>
          <w:lang w:bidi="ru-RU"/>
        </w:rPr>
        <w:t>- собака работает уверенно, целеустремленно, стремительно, демонстрирует уверенные, полные и спокойные хватки, не показывает негативных реакций на давление или удары стеком, демонстрирует сосредоточенность и внимательность в фазах охраны; допускаются некоторые ошибки: незначительные замедления перед хватками, незначительная нервозность во время хватки, с которой собака может справиться, безразличное (равнодушное) отношение к выстрелу;</w:t>
      </w:r>
    </w:p>
    <w:p w:rsidR="00BE0F40" w:rsidRPr="00BE0F40" w:rsidRDefault="00BE0F40" w:rsidP="00BE0F40">
      <w:pPr>
        <w:pStyle w:val="11"/>
        <w:numPr>
          <w:ilvl w:val="0"/>
          <w:numId w:val="11"/>
        </w:numPr>
        <w:tabs>
          <w:tab w:val="left" w:pos="394"/>
        </w:tabs>
        <w:spacing w:after="0"/>
        <w:ind w:firstLine="0"/>
        <w:jc w:val="both"/>
        <w:rPr>
          <w:rFonts w:ascii="Arial Narrow" w:hAnsi="Arial Narrow"/>
          <w:sz w:val="20"/>
          <w:szCs w:val="20"/>
        </w:rPr>
      </w:pPr>
      <w:r w:rsidRPr="00BE0F40">
        <w:rPr>
          <w:rFonts w:ascii="Arial Narrow" w:hAnsi="Arial Narrow"/>
          <w:b/>
          <w:bCs/>
          <w:color w:val="000000"/>
          <w:sz w:val="20"/>
          <w:szCs w:val="20"/>
          <w:lang w:bidi="ru-RU"/>
        </w:rPr>
        <w:t xml:space="preserve">«имеется» </w:t>
      </w:r>
      <w:r w:rsidRPr="00BE0F40">
        <w:rPr>
          <w:rFonts w:ascii="Arial Narrow" w:hAnsi="Arial Narrow"/>
          <w:color w:val="000000"/>
          <w:sz w:val="20"/>
          <w:szCs w:val="20"/>
          <w:lang w:bidi="ru-RU"/>
        </w:rPr>
        <w:t xml:space="preserve">- имеются некоторые ограничения в скорости, целеустремленности, уверенности, способности держать давление, качестве хваток, а также в фазах охраны; собака </w:t>
      </w:r>
      <w:r w:rsidRPr="00BE0F40">
        <w:rPr>
          <w:rFonts w:ascii="Arial Narrow" w:hAnsi="Arial Narrow"/>
          <w:color w:val="000000"/>
          <w:sz w:val="20"/>
          <w:szCs w:val="20"/>
          <w:lang w:bidi="ru-RU"/>
        </w:rPr>
        <w:lastRenderedPageBreak/>
        <w:t>реагирует на нападение помощника с замедлением, демонстрирует неполную и неспокойную хватку, частичную потерю внимания в фазах охраны, отпуск рукава с возобновлением хватки;</w:t>
      </w:r>
    </w:p>
    <w:p w:rsidR="00BE0F40" w:rsidRPr="00BE0F40" w:rsidRDefault="00BE0F40" w:rsidP="00BE0F40">
      <w:pPr>
        <w:pStyle w:val="11"/>
        <w:numPr>
          <w:ilvl w:val="0"/>
          <w:numId w:val="11"/>
        </w:numPr>
        <w:tabs>
          <w:tab w:val="left" w:pos="394"/>
        </w:tabs>
        <w:spacing w:after="0"/>
        <w:ind w:firstLine="0"/>
        <w:jc w:val="both"/>
        <w:rPr>
          <w:rFonts w:ascii="Arial Narrow" w:hAnsi="Arial Narrow"/>
          <w:sz w:val="20"/>
          <w:szCs w:val="20"/>
        </w:rPr>
      </w:pPr>
      <w:r w:rsidRPr="00BE0F40">
        <w:rPr>
          <w:rFonts w:ascii="Arial Narrow" w:hAnsi="Arial Narrow"/>
          <w:b/>
          <w:bCs/>
          <w:color w:val="000000"/>
          <w:sz w:val="20"/>
          <w:szCs w:val="20"/>
          <w:lang w:bidi="ru-RU"/>
        </w:rPr>
        <w:t xml:space="preserve">«недостаточно» </w:t>
      </w:r>
      <w:r w:rsidRPr="00BE0F40">
        <w:rPr>
          <w:rFonts w:ascii="Arial Narrow" w:hAnsi="Arial Narrow"/>
          <w:color w:val="000000"/>
          <w:sz w:val="20"/>
          <w:szCs w:val="20"/>
          <w:lang w:bidi="ru-RU"/>
        </w:rPr>
        <w:t>- неуверенное поведение, отсутствие мотивации, потеря уверенности при теснении, потеря интереса к помощнику, отсутствие фазы охраны, отсутствие хватки, боязнь выстрела, состояние паники, стремление покинуть место проверки;</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color w:val="000000"/>
          <w:sz w:val="20"/>
          <w:szCs w:val="20"/>
          <w:lang w:bidi="ru-RU"/>
        </w:rPr>
        <w:t>Проверка рабочих каче</w:t>
      </w:r>
      <w:proofErr w:type="gramStart"/>
      <w:r w:rsidRPr="00BE0F40">
        <w:rPr>
          <w:rFonts w:ascii="Arial Narrow" w:hAnsi="Arial Narrow"/>
          <w:color w:val="000000"/>
          <w:sz w:val="20"/>
          <w:szCs w:val="20"/>
          <w:lang w:bidi="ru-RU"/>
        </w:rPr>
        <w:t>ств сч</w:t>
      </w:r>
      <w:proofErr w:type="gramEnd"/>
      <w:r w:rsidRPr="00BE0F40">
        <w:rPr>
          <w:rFonts w:ascii="Arial Narrow" w:hAnsi="Arial Narrow"/>
          <w:color w:val="000000"/>
          <w:sz w:val="20"/>
          <w:szCs w:val="20"/>
          <w:lang w:bidi="ru-RU"/>
        </w:rPr>
        <w:t xml:space="preserve">итается пройденной, если оценка работы собаки с результатом </w:t>
      </w:r>
      <w:r w:rsidRPr="00BE0F40">
        <w:rPr>
          <w:rFonts w:ascii="Arial Narrow" w:hAnsi="Arial Narrow"/>
          <w:b/>
          <w:bCs/>
          <w:color w:val="000000"/>
          <w:sz w:val="20"/>
          <w:szCs w:val="20"/>
          <w:lang w:bidi="ru-RU"/>
        </w:rPr>
        <w:t xml:space="preserve">«выражено» </w:t>
      </w:r>
      <w:r w:rsidRPr="00BE0F40">
        <w:rPr>
          <w:rFonts w:ascii="Arial Narrow" w:hAnsi="Arial Narrow"/>
          <w:color w:val="000000"/>
          <w:sz w:val="20"/>
          <w:szCs w:val="20"/>
          <w:lang w:bidi="ru-RU"/>
        </w:rPr>
        <w:t>и отсутствием негативной реакции на выстрел.</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Собаки с оценкой Проверки рабочих качеств </w:t>
      </w:r>
      <w:r w:rsidRPr="00BE0F40">
        <w:rPr>
          <w:rFonts w:ascii="Arial Narrow" w:hAnsi="Arial Narrow"/>
          <w:b/>
          <w:bCs/>
          <w:color w:val="000000"/>
          <w:sz w:val="20"/>
          <w:szCs w:val="20"/>
          <w:lang w:bidi="ru-RU"/>
        </w:rPr>
        <w:t xml:space="preserve">«имеется» </w:t>
      </w:r>
      <w:r w:rsidRPr="00BE0F40">
        <w:rPr>
          <w:rFonts w:ascii="Arial Narrow" w:hAnsi="Arial Narrow"/>
          <w:color w:val="000000"/>
          <w:sz w:val="20"/>
          <w:szCs w:val="20"/>
          <w:lang w:bidi="ru-RU"/>
        </w:rPr>
        <w:t>могут получить оценку «отлично», но без присуждения титула.</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Собаки с оценкой Проверки рабочих качеств </w:t>
      </w:r>
      <w:r w:rsidRPr="00BE0F40">
        <w:rPr>
          <w:rFonts w:ascii="Arial Narrow" w:hAnsi="Arial Narrow"/>
          <w:b/>
          <w:bCs/>
          <w:color w:val="000000"/>
          <w:sz w:val="20"/>
          <w:szCs w:val="20"/>
          <w:lang w:bidi="ru-RU"/>
        </w:rPr>
        <w:t xml:space="preserve">«недостаточно» </w:t>
      </w:r>
      <w:r w:rsidRPr="00BE0F40">
        <w:rPr>
          <w:rFonts w:ascii="Arial Narrow" w:hAnsi="Arial Narrow"/>
          <w:color w:val="000000"/>
          <w:sz w:val="20"/>
          <w:szCs w:val="20"/>
          <w:lang w:bidi="ru-RU"/>
        </w:rPr>
        <w:t xml:space="preserve">не могут получить в ринге </w:t>
      </w:r>
      <w:r w:rsidRPr="00BE0F40">
        <w:rPr>
          <w:rFonts w:ascii="Arial Narrow" w:hAnsi="Arial Narrow"/>
          <w:b/>
          <w:bCs/>
          <w:color w:val="000000"/>
          <w:sz w:val="20"/>
          <w:szCs w:val="20"/>
          <w:lang w:bidi="ru-RU"/>
        </w:rPr>
        <w:t>оценку не выше «очень хорошо».</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Собаки с формулировкой «недостаточно управляемости» («дорожка» не пройдена после трех попыток и / или «не отпускает» рукав после трех команд) получают оценку </w:t>
      </w:r>
      <w:r w:rsidRPr="00BE0F40">
        <w:rPr>
          <w:rFonts w:ascii="Arial Narrow" w:hAnsi="Arial Narrow"/>
          <w:b/>
          <w:bCs/>
          <w:color w:val="000000"/>
          <w:sz w:val="20"/>
          <w:szCs w:val="20"/>
          <w:lang w:bidi="ru-RU"/>
        </w:rPr>
        <w:t>«хорошо».</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На выставке ранга ПК проверку рабочих качеств и тестирование поведения должен осуществлять судья РКФ по рабочим качествам и спорту, имеющий квалификационную категорию не ниже САСТ, у которого открыты дисциплины ОКД + ЗКС, или </w:t>
      </w:r>
      <w:r w:rsidRPr="00BE0F40">
        <w:rPr>
          <w:rFonts w:ascii="Arial Narrow" w:hAnsi="Arial Narrow"/>
          <w:color w:val="000000"/>
          <w:sz w:val="20"/>
          <w:szCs w:val="20"/>
          <w:lang w:val="en-US" w:eastAsia="en-US" w:bidi="en-US"/>
        </w:rPr>
        <w:t>IPO</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val="en-US" w:eastAsia="en-US" w:bidi="en-US"/>
        </w:rPr>
        <w:t>IGP</w:t>
      </w:r>
      <w:r w:rsidRPr="00BE0F40">
        <w:rPr>
          <w:rFonts w:ascii="Arial Narrow" w:hAnsi="Arial Narrow"/>
          <w:color w:val="000000"/>
          <w:sz w:val="20"/>
          <w:szCs w:val="20"/>
          <w:lang w:eastAsia="en-US" w:bidi="en-US"/>
        </w:rPr>
        <w:t>).</w:t>
      </w:r>
    </w:p>
    <w:p w:rsidR="00BE0F40" w:rsidRPr="00BE0F40" w:rsidRDefault="00BE0F40" w:rsidP="00BE0F40">
      <w:pPr>
        <w:pStyle w:val="11"/>
        <w:numPr>
          <w:ilvl w:val="1"/>
          <w:numId w:val="6"/>
        </w:numPr>
        <w:tabs>
          <w:tab w:val="left" w:pos="840"/>
        </w:tabs>
        <w:spacing w:after="0"/>
        <w:ind w:firstLine="0"/>
        <w:jc w:val="both"/>
        <w:rPr>
          <w:rFonts w:ascii="Arial Narrow" w:hAnsi="Arial Narrow"/>
          <w:sz w:val="20"/>
          <w:szCs w:val="20"/>
        </w:rPr>
      </w:pPr>
      <w:r w:rsidRPr="00BE0F40">
        <w:rPr>
          <w:rFonts w:ascii="Arial Narrow" w:hAnsi="Arial Narrow"/>
          <w:b/>
          <w:bCs/>
          <w:color w:val="000000"/>
          <w:sz w:val="20"/>
          <w:szCs w:val="20"/>
          <w:lang w:bidi="ru-RU"/>
        </w:rPr>
        <w:t xml:space="preserve">Прохождение проверки РК обязательно для всех участников рабочего класса. Титулы и сертификаты собакам, заявленным в рабочий класс, присваиваются только при положительном прохождении проверки РК. На каждую собаку, проходящую тестирование или проверку рабочих качеств, оформляется оценочный лист (Приложение 2). На основании оценочных листов составляется </w:t>
      </w:r>
      <w:r w:rsidRPr="00BE0F40">
        <w:rPr>
          <w:rFonts w:ascii="Arial Narrow" w:hAnsi="Arial Narrow"/>
          <w:b/>
          <w:bCs/>
          <w:color w:val="000000"/>
          <w:sz w:val="20"/>
          <w:szCs w:val="20"/>
          <w:lang w:bidi="ru-RU"/>
        </w:rPr>
        <w:lastRenderedPageBreak/>
        <w:t>сводная ведомость проверки рабочих качеств (Приложение 3) или тестирования.</w:t>
      </w:r>
    </w:p>
    <w:p w:rsidR="00BE0F40" w:rsidRPr="00BE0F40" w:rsidRDefault="00BE0F40" w:rsidP="00BE0F40">
      <w:pPr>
        <w:pStyle w:val="11"/>
        <w:numPr>
          <w:ilvl w:val="1"/>
          <w:numId w:val="6"/>
        </w:numPr>
        <w:tabs>
          <w:tab w:val="left" w:pos="840"/>
        </w:tabs>
        <w:spacing w:after="0"/>
        <w:ind w:firstLine="0"/>
        <w:jc w:val="both"/>
        <w:rPr>
          <w:rFonts w:ascii="Arial Narrow" w:hAnsi="Arial Narrow"/>
          <w:sz w:val="20"/>
          <w:szCs w:val="20"/>
        </w:rPr>
      </w:pPr>
      <w:r w:rsidRPr="00BE0F40">
        <w:rPr>
          <w:rFonts w:ascii="Arial Narrow" w:hAnsi="Arial Narrow"/>
          <w:b/>
          <w:bCs/>
          <w:color w:val="000000"/>
          <w:sz w:val="20"/>
          <w:szCs w:val="20"/>
          <w:lang w:bidi="ru-RU"/>
        </w:rPr>
        <w:t>Ринги для проведения тестирования для участников взрослых классов, не предоставивших сертификат Т</w:t>
      </w:r>
      <w:proofErr w:type="gramStart"/>
      <w:r w:rsidRPr="00BE0F40">
        <w:rPr>
          <w:rFonts w:ascii="Arial Narrow" w:hAnsi="Arial Narrow"/>
          <w:b/>
          <w:bCs/>
          <w:color w:val="000000"/>
          <w:sz w:val="20"/>
          <w:szCs w:val="20"/>
          <w:lang w:bidi="ru-RU"/>
        </w:rPr>
        <w:t>1</w:t>
      </w:r>
      <w:proofErr w:type="gramEnd"/>
      <w:r w:rsidRPr="00BE0F40">
        <w:rPr>
          <w:rFonts w:ascii="Arial Narrow" w:hAnsi="Arial Narrow"/>
          <w:b/>
          <w:bCs/>
          <w:color w:val="000000"/>
          <w:sz w:val="20"/>
          <w:szCs w:val="20"/>
          <w:lang w:bidi="ru-RU"/>
        </w:rPr>
        <w:t xml:space="preserve"> или Т2, а также проверки рабочих качеств собак, заявленных в рабочий класс, должны быть организованы на </w:t>
      </w:r>
      <w:proofErr w:type="spellStart"/>
      <w:r w:rsidRPr="00BE0F40">
        <w:rPr>
          <w:rFonts w:ascii="Arial Narrow" w:hAnsi="Arial Narrow"/>
          <w:b/>
          <w:bCs/>
          <w:color w:val="000000"/>
          <w:sz w:val="20"/>
          <w:szCs w:val="20"/>
          <w:lang w:bidi="ru-RU"/>
        </w:rPr>
        <w:t>монопородных</w:t>
      </w:r>
      <w:proofErr w:type="spellEnd"/>
      <w:r w:rsidRPr="00BE0F40">
        <w:rPr>
          <w:rFonts w:ascii="Arial Narrow" w:hAnsi="Arial Narrow"/>
          <w:b/>
          <w:bCs/>
          <w:color w:val="000000"/>
          <w:sz w:val="20"/>
          <w:szCs w:val="20"/>
          <w:lang w:bidi="ru-RU"/>
        </w:rPr>
        <w:t xml:space="preserve"> выставках любого ранга.</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color w:val="000000"/>
          <w:sz w:val="20"/>
          <w:szCs w:val="20"/>
          <w:lang w:bidi="ru-RU"/>
        </w:rPr>
        <w:t>В случае невозможности проведения тестирования, проверки рабочих качеств в день и на месте проведения выставки организатор обязан заранее сообщить участникам, зарегистрировавшимся на выставку, о месте и дате проведения тестирования и проверки.</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color w:val="000000"/>
          <w:sz w:val="20"/>
          <w:szCs w:val="20"/>
          <w:lang w:bidi="ru-RU"/>
        </w:rPr>
        <w:t>В случае</w:t>
      </w:r>
      <w:proofErr w:type="gramStart"/>
      <w:r w:rsidRPr="00BE0F40">
        <w:rPr>
          <w:rFonts w:ascii="Arial Narrow" w:hAnsi="Arial Narrow"/>
          <w:b/>
          <w:bCs/>
          <w:color w:val="000000"/>
          <w:sz w:val="20"/>
          <w:szCs w:val="20"/>
          <w:lang w:bidi="ru-RU"/>
        </w:rPr>
        <w:t>,</w:t>
      </w:r>
      <w:proofErr w:type="gramEnd"/>
      <w:r w:rsidRPr="00BE0F40">
        <w:rPr>
          <w:rFonts w:ascii="Arial Narrow" w:hAnsi="Arial Narrow"/>
          <w:b/>
          <w:bCs/>
          <w:color w:val="000000"/>
          <w:sz w:val="20"/>
          <w:szCs w:val="20"/>
          <w:lang w:bidi="ru-RU"/>
        </w:rPr>
        <w:t xml:space="preserve"> если организатор выставки по какой-либо причине не может выполнить требования, то на данной выставке запись собак в рабочий класс запрещена.</w:t>
      </w:r>
    </w:p>
    <w:p w:rsidR="00BE0F40" w:rsidRPr="00BE0F40" w:rsidRDefault="00BE0F40" w:rsidP="00BE0F40">
      <w:pPr>
        <w:pStyle w:val="11"/>
        <w:numPr>
          <w:ilvl w:val="1"/>
          <w:numId w:val="6"/>
        </w:numPr>
        <w:tabs>
          <w:tab w:val="left" w:pos="798"/>
        </w:tabs>
        <w:spacing w:after="0"/>
        <w:ind w:firstLine="0"/>
        <w:jc w:val="both"/>
        <w:rPr>
          <w:rFonts w:ascii="Arial Narrow" w:hAnsi="Arial Narrow"/>
          <w:sz w:val="20"/>
          <w:szCs w:val="20"/>
        </w:rPr>
      </w:pPr>
      <w:r w:rsidRPr="00BE0F40">
        <w:rPr>
          <w:rFonts w:ascii="Arial Narrow" w:hAnsi="Arial Narrow"/>
          <w:b/>
          <w:bCs/>
          <w:color w:val="000000"/>
          <w:sz w:val="20"/>
          <w:szCs w:val="20"/>
          <w:lang w:bidi="ru-RU"/>
        </w:rPr>
        <w:t xml:space="preserve">На выставке ранга ПК и КЧК Регионального отделения организаторы обязаны проводить проверку рабочих качеств и тестирование, проведение ее необходимо осуществлять непосредственно на выставке. </w:t>
      </w:r>
      <w:proofErr w:type="gramStart"/>
      <w:r w:rsidRPr="00BE0F40">
        <w:rPr>
          <w:rFonts w:ascii="Arial Narrow" w:hAnsi="Arial Narrow"/>
          <w:b/>
          <w:bCs/>
          <w:color w:val="000000"/>
          <w:sz w:val="20"/>
          <w:szCs w:val="20"/>
          <w:lang w:bidi="ru-RU"/>
        </w:rPr>
        <w:t>Обязательна</w:t>
      </w:r>
      <w:proofErr w:type="gramEnd"/>
      <w:r w:rsidRPr="00BE0F40">
        <w:rPr>
          <w:rFonts w:ascii="Arial Narrow" w:hAnsi="Arial Narrow"/>
          <w:b/>
          <w:bCs/>
          <w:color w:val="000000"/>
          <w:sz w:val="20"/>
          <w:szCs w:val="20"/>
          <w:lang w:bidi="ru-RU"/>
        </w:rPr>
        <w:t xml:space="preserve"> </w:t>
      </w:r>
      <w:proofErr w:type="spellStart"/>
      <w:r w:rsidRPr="00BE0F40">
        <w:rPr>
          <w:rFonts w:ascii="Arial Narrow" w:hAnsi="Arial Narrow"/>
          <w:b/>
          <w:bCs/>
          <w:color w:val="000000"/>
          <w:sz w:val="20"/>
          <w:szCs w:val="20"/>
          <w:lang w:bidi="ru-RU"/>
        </w:rPr>
        <w:t>видеофиксация</w:t>
      </w:r>
      <w:proofErr w:type="spellEnd"/>
      <w:r w:rsidRPr="00BE0F40">
        <w:rPr>
          <w:rFonts w:ascii="Arial Narrow" w:hAnsi="Arial Narrow"/>
          <w:b/>
          <w:bCs/>
          <w:color w:val="000000"/>
          <w:sz w:val="20"/>
          <w:szCs w:val="20"/>
          <w:lang w:bidi="ru-RU"/>
        </w:rPr>
        <w:t xml:space="preserve"> прохождения проверки с последующей сдачей её с отчетом в НКП ВЕО.</w:t>
      </w:r>
    </w:p>
    <w:p w:rsidR="00BE0F40" w:rsidRPr="00BE0F40" w:rsidRDefault="00BE0F40" w:rsidP="00BE0F40">
      <w:pPr>
        <w:pStyle w:val="11"/>
        <w:numPr>
          <w:ilvl w:val="1"/>
          <w:numId w:val="6"/>
        </w:numPr>
        <w:tabs>
          <w:tab w:val="left" w:pos="798"/>
        </w:tabs>
        <w:spacing w:after="0"/>
        <w:ind w:firstLine="0"/>
        <w:jc w:val="both"/>
        <w:rPr>
          <w:rFonts w:ascii="Arial Narrow" w:hAnsi="Arial Narrow"/>
          <w:sz w:val="20"/>
          <w:szCs w:val="20"/>
        </w:rPr>
      </w:pPr>
      <w:r w:rsidRPr="00BE0F40">
        <w:rPr>
          <w:rFonts w:ascii="Arial Narrow" w:hAnsi="Arial Narrow"/>
          <w:b/>
          <w:bCs/>
          <w:color w:val="000000"/>
          <w:sz w:val="20"/>
          <w:szCs w:val="20"/>
          <w:lang w:bidi="ru-RU"/>
        </w:rPr>
        <w:t>Собакам, прошедшим проверку Рабочих качеств, выдается Свидетельство НКП ВЕО установленного образца (Приложение 4).</w:t>
      </w:r>
    </w:p>
    <w:p w:rsidR="00BE0F40" w:rsidRPr="00BE0F40" w:rsidRDefault="00BE0F40" w:rsidP="00BE0F40">
      <w:pPr>
        <w:pStyle w:val="42"/>
        <w:keepNext/>
        <w:keepLines/>
        <w:numPr>
          <w:ilvl w:val="0"/>
          <w:numId w:val="6"/>
        </w:numPr>
        <w:tabs>
          <w:tab w:val="left" w:pos="798"/>
        </w:tabs>
        <w:spacing w:after="0"/>
        <w:ind w:firstLine="0"/>
        <w:jc w:val="both"/>
        <w:rPr>
          <w:rFonts w:ascii="Arial Narrow" w:hAnsi="Arial Narrow"/>
          <w:sz w:val="20"/>
          <w:szCs w:val="20"/>
        </w:rPr>
      </w:pPr>
      <w:bookmarkStart w:id="9" w:name="bookmark18"/>
      <w:r w:rsidRPr="00BE0F40">
        <w:rPr>
          <w:rFonts w:ascii="Arial Narrow" w:hAnsi="Arial Narrow"/>
          <w:color w:val="000000"/>
          <w:sz w:val="20"/>
          <w:szCs w:val="20"/>
          <w:lang w:bidi="ru-RU"/>
        </w:rPr>
        <w:t>ТИТУЛЫ И СЕРТИФИКАТЫ</w:t>
      </w:r>
      <w:bookmarkEnd w:id="9"/>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По усмотрению судьи на </w:t>
      </w:r>
      <w:proofErr w:type="spellStart"/>
      <w:r w:rsidRPr="00BE0F40">
        <w:rPr>
          <w:rFonts w:ascii="Arial Narrow" w:hAnsi="Arial Narrow"/>
          <w:color w:val="000000"/>
          <w:sz w:val="20"/>
          <w:szCs w:val="20"/>
          <w:lang w:bidi="ru-RU"/>
        </w:rPr>
        <w:t>монопородных</w:t>
      </w:r>
      <w:proofErr w:type="spellEnd"/>
      <w:r w:rsidRPr="00BE0F40">
        <w:rPr>
          <w:rFonts w:ascii="Arial Narrow" w:hAnsi="Arial Narrow"/>
          <w:color w:val="000000"/>
          <w:sz w:val="20"/>
          <w:szCs w:val="20"/>
          <w:lang w:bidi="ru-RU"/>
        </w:rPr>
        <w:t xml:space="preserve"> выставках в системе НКП РКФ могут присваиваться следующие титулы и выдаваться сертификаты:</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val="en-US" w:eastAsia="en-US" w:bidi="en-US"/>
        </w:rPr>
        <w:t>CW</w:t>
      </w:r>
      <w:r w:rsidRPr="00BE0F40">
        <w:rPr>
          <w:rFonts w:ascii="Arial Narrow" w:hAnsi="Arial Narrow"/>
          <w:b/>
          <w:bCs/>
          <w:i/>
          <w:iCs/>
          <w:color w:val="000000"/>
          <w:sz w:val="20"/>
          <w:szCs w:val="20"/>
          <w:lang w:eastAsia="en-US" w:bidi="en-US"/>
        </w:rPr>
        <w:t xml:space="preserve"> </w:t>
      </w:r>
      <w:r w:rsidRPr="00BE0F40">
        <w:rPr>
          <w:rFonts w:ascii="Arial Narrow" w:hAnsi="Arial Narrow"/>
          <w:i/>
          <w:iCs/>
          <w:color w:val="000000"/>
          <w:sz w:val="20"/>
          <w:szCs w:val="20"/>
          <w:lang w:eastAsia="en-US" w:bidi="en-US"/>
        </w:rPr>
        <w:t>-</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победитель класса. Присваивается собаке, занявшей первое место в своем классе с высшей оценкой («отлично» в классах юниоров, промежуточном, открытом, рабочем, чемпионов, чемпионов </w:t>
      </w:r>
      <w:r w:rsidRPr="00BE0F40">
        <w:rPr>
          <w:rFonts w:ascii="Arial Narrow" w:hAnsi="Arial Narrow"/>
          <w:color w:val="000000"/>
          <w:sz w:val="20"/>
          <w:szCs w:val="20"/>
          <w:lang w:bidi="ru-RU"/>
        </w:rPr>
        <w:lastRenderedPageBreak/>
        <w:t xml:space="preserve">НКП и ветеранов, «очень </w:t>
      </w:r>
      <w:proofErr w:type="gramStart"/>
      <w:r w:rsidRPr="00BE0F40">
        <w:rPr>
          <w:rFonts w:ascii="Arial Narrow" w:hAnsi="Arial Narrow"/>
          <w:color w:val="000000"/>
          <w:sz w:val="20"/>
          <w:szCs w:val="20"/>
          <w:lang w:bidi="ru-RU"/>
        </w:rPr>
        <w:t>перспективный</w:t>
      </w:r>
      <w:proofErr w:type="gramEnd"/>
      <w:r w:rsidRPr="00BE0F40">
        <w:rPr>
          <w:rFonts w:ascii="Arial Narrow" w:hAnsi="Arial Narrow"/>
          <w:color w:val="000000"/>
          <w:sz w:val="20"/>
          <w:szCs w:val="20"/>
          <w:lang w:bidi="ru-RU"/>
        </w:rPr>
        <w:t xml:space="preserve">» в классах </w:t>
      </w:r>
      <w:proofErr w:type="spellStart"/>
      <w:r w:rsidRPr="00BE0F40">
        <w:rPr>
          <w:rFonts w:ascii="Arial Narrow" w:hAnsi="Arial Narrow"/>
          <w:color w:val="000000"/>
          <w:sz w:val="20"/>
          <w:szCs w:val="20"/>
          <w:lang w:bidi="ru-RU"/>
        </w:rPr>
        <w:t>беби</w:t>
      </w:r>
      <w:proofErr w:type="spellEnd"/>
      <w:r w:rsidRPr="00BE0F40">
        <w:rPr>
          <w:rFonts w:ascii="Arial Narrow" w:hAnsi="Arial Narrow"/>
          <w:color w:val="000000"/>
          <w:sz w:val="20"/>
          <w:szCs w:val="20"/>
          <w:lang w:bidi="ru-RU"/>
        </w:rPr>
        <w:t xml:space="preserve"> и щенков).</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 xml:space="preserve">ЮПК [год] / </w:t>
      </w:r>
      <w:r w:rsidRPr="00BE0F40">
        <w:rPr>
          <w:rFonts w:ascii="Arial Narrow" w:hAnsi="Arial Narrow"/>
          <w:b/>
          <w:bCs/>
          <w:i/>
          <w:iCs/>
          <w:color w:val="000000"/>
          <w:sz w:val="20"/>
          <w:szCs w:val="20"/>
          <w:lang w:val="en-US" w:eastAsia="en-US" w:bidi="en-US"/>
        </w:rPr>
        <w:t>Club</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Jun</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Winner</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 юный победитель НКП года. Присваивается на ежегодной национальной </w:t>
      </w:r>
      <w:proofErr w:type="spellStart"/>
      <w:r w:rsidRPr="00BE0F40">
        <w:rPr>
          <w:rFonts w:ascii="Arial Narrow" w:hAnsi="Arial Narrow"/>
          <w:color w:val="000000"/>
          <w:sz w:val="20"/>
          <w:szCs w:val="20"/>
          <w:lang w:bidi="ru-RU"/>
        </w:rPr>
        <w:t>монопородной</w:t>
      </w:r>
      <w:proofErr w:type="spellEnd"/>
      <w:r w:rsidRPr="00BE0F40">
        <w:rPr>
          <w:rFonts w:ascii="Arial Narrow" w:hAnsi="Arial Narrow"/>
          <w:color w:val="000000"/>
          <w:sz w:val="20"/>
          <w:szCs w:val="20"/>
          <w:lang w:bidi="ru-RU"/>
        </w:rPr>
        <w:t xml:space="preserve"> выставке кобелю и суке, </w:t>
      </w:r>
      <w:proofErr w:type="gramStart"/>
      <w:r w:rsidRPr="00BE0F40">
        <w:rPr>
          <w:rFonts w:ascii="Arial Narrow" w:hAnsi="Arial Narrow"/>
          <w:color w:val="000000"/>
          <w:sz w:val="20"/>
          <w:szCs w:val="20"/>
          <w:lang w:bidi="ru-RU"/>
        </w:rPr>
        <w:t>получившим</w:t>
      </w:r>
      <w:proofErr w:type="gramEnd"/>
      <w:r w:rsidRPr="00BE0F40">
        <w:rPr>
          <w:rFonts w:ascii="Arial Narrow" w:hAnsi="Arial Narrow"/>
          <w:color w:val="000000"/>
          <w:sz w:val="20"/>
          <w:szCs w:val="20"/>
          <w:lang w:bidi="ru-RU"/>
        </w:rPr>
        <w:t xml:space="preserve"> </w:t>
      </w:r>
      <w:r w:rsidRPr="00BE0F40">
        <w:rPr>
          <w:rFonts w:ascii="Arial Narrow" w:hAnsi="Arial Narrow"/>
          <w:color w:val="000000"/>
          <w:sz w:val="20"/>
          <w:szCs w:val="20"/>
          <w:lang w:val="en-US" w:eastAsia="en-US" w:bidi="en-US"/>
        </w:rPr>
        <w:t>CW</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в классе юниоров. Титул подтверждается в РКФ, вносится в электронную базу ВЕРК и в родословные потомков.</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 xml:space="preserve">ПК [год] / </w:t>
      </w:r>
      <w:r w:rsidRPr="00BE0F40">
        <w:rPr>
          <w:rFonts w:ascii="Arial Narrow" w:hAnsi="Arial Narrow"/>
          <w:b/>
          <w:bCs/>
          <w:i/>
          <w:iCs/>
          <w:color w:val="000000"/>
          <w:sz w:val="20"/>
          <w:szCs w:val="20"/>
          <w:lang w:val="en-US" w:eastAsia="en-US" w:bidi="en-US"/>
        </w:rPr>
        <w:t>Club</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Winner</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 победитель НКП года. Присваивается на ежегодной национальной </w:t>
      </w:r>
      <w:proofErr w:type="spellStart"/>
      <w:r w:rsidRPr="00BE0F40">
        <w:rPr>
          <w:rFonts w:ascii="Arial Narrow" w:hAnsi="Arial Narrow"/>
          <w:color w:val="000000"/>
          <w:sz w:val="20"/>
          <w:szCs w:val="20"/>
          <w:lang w:bidi="ru-RU"/>
        </w:rPr>
        <w:t>монопородной</w:t>
      </w:r>
      <w:proofErr w:type="spellEnd"/>
      <w:r w:rsidRPr="00BE0F40">
        <w:rPr>
          <w:rFonts w:ascii="Arial Narrow" w:hAnsi="Arial Narrow"/>
          <w:color w:val="000000"/>
          <w:sz w:val="20"/>
          <w:szCs w:val="20"/>
          <w:lang w:bidi="ru-RU"/>
        </w:rPr>
        <w:t xml:space="preserve"> выставке кобелю и суке, </w:t>
      </w:r>
      <w:proofErr w:type="gramStart"/>
      <w:r w:rsidRPr="00BE0F40">
        <w:rPr>
          <w:rFonts w:ascii="Arial Narrow" w:hAnsi="Arial Narrow"/>
          <w:color w:val="000000"/>
          <w:sz w:val="20"/>
          <w:szCs w:val="20"/>
          <w:lang w:bidi="ru-RU"/>
        </w:rPr>
        <w:t>занявшим</w:t>
      </w:r>
      <w:proofErr w:type="gramEnd"/>
      <w:r w:rsidRPr="00BE0F40">
        <w:rPr>
          <w:rFonts w:ascii="Arial Narrow" w:hAnsi="Arial Narrow"/>
          <w:color w:val="000000"/>
          <w:sz w:val="20"/>
          <w:szCs w:val="20"/>
          <w:lang w:bidi="ru-RU"/>
        </w:rPr>
        <w:t xml:space="preserve"> первое место в сравнении </w:t>
      </w:r>
      <w:r w:rsidRPr="00BE0F40">
        <w:rPr>
          <w:rFonts w:ascii="Arial Narrow" w:hAnsi="Arial Narrow"/>
          <w:color w:val="000000"/>
          <w:sz w:val="20"/>
          <w:szCs w:val="20"/>
          <w:lang w:val="en-US" w:eastAsia="en-US" w:bidi="en-US"/>
        </w:rPr>
        <w:t>CW</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классов промежуточного, открытого, рабочего, чемпионов и чемпионов НКП. Титул подтверждается в РКФ, вносится в электронную базу ВЕРК и в родословные потомков.</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 xml:space="preserve">ВПК [год] / </w:t>
      </w:r>
      <w:r w:rsidRPr="00BE0F40">
        <w:rPr>
          <w:rFonts w:ascii="Arial Narrow" w:hAnsi="Arial Narrow"/>
          <w:b/>
          <w:bCs/>
          <w:i/>
          <w:iCs/>
          <w:color w:val="000000"/>
          <w:sz w:val="20"/>
          <w:szCs w:val="20"/>
          <w:lang w:val="en-US" w:eastAsia="en-US" w:bidi="en-US"/>
        </w:rPr>
        <w:t>Club</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Vet</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Winner</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 ветеран-победитель НКП года. Присваивается на ежегодной национальной </w:t>
      </w:r>
      <w:proofErr w:type="spellStart"/>
      <w:r w:rsidRPr="00BE0F40">
        <w:rPr>
          <w:rFonts w:ascii="Arial Narrow" w:hAnsi="Arial Narrow"/>
          <w:color w:val="000000"/>
          <w:sz w:val="20"/>
          <w:szCs w:val="20"/>
          <w:lang w:bidi="ru-RU"/>
        </w:rPr>
        <w:t>монопородной</w:t>
      </w:r>
      <w:proofErr w:type="spellEnd"/>
      <w:r w:rsidRPr="00BE0F40">
        <w:rPr>
          <w:rFonts w:ascii="Arial Narrow" w:hAnsi="Arial Narrow"/>
          <w:color w:val="000000"/>
          <w:sz w:val="20"/>
          <w:szCs w:val="20"/>
          <w:lang w:bidi="ru-RU"/>
        </w:rPr>
        <w:t xml:space="preserve"> выставке кобелю и суке, </w:t>
      </w:r>
      <w:proofErr w:type="gramStart"/>
      <w:r w:rsidRPr="00BE0F40">
        <w:rPr>
          <w:rFonts w:ascii="Arial Narrow" w:hAnsi="Arial Narrow"/>
          <w:color w:val="000000"/>
          <w:sz w:val="20"/>
          <w:szCs w:val="20"/>
          <w:lang w:bidi="ru-RU"/>
        </w:rPr>
        <w:t>получившим</w:t>
      </w:r>
      <w:proofErr w:type="gramEnd"/>
      <w:r w:rsidRPr="00BE0F40">
        <w:rPr>
          <w:rFonts w:ascii="Arial Narrow" w:hAnsi="Arial Narrow"/>
          <w:color w:val="000000"/>
          <w:sz w:val="20"/>
          <w:szCs w:val="20"/>
          <w:lang w:bidi="ru-RU"/>
        </w:rPr>
        <w:t xml:space="preserve"> </w:t>
      </w:r>
      <w:r w:rsidRPr="00BE0F40">
        <w:rPr>
          <w:rFonts w:ascii="Arial Narrow" w:hAnsi="Arial Narrow"/>
          <w:color w:val="000000"/>
          <w:sz w:val="20"/>
          <w:szCs w:val="20"/>
          <w:lang w:val="en-US" w:eastAsia="en-US" w:bidi="en-US"/>
        </w:rPr>
        <w:t>CW</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в классе ветеранов. Титул подтверждается в РКФ, вносится в электронную базу ВЕРК и в родословные потомков.</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 xml:space="preserve">ЮКЧК / </w:t>
      </w:r>
      <w:r w:rsidRPr="00BE0F40">
        <w:rPr>
          <w:rFonts w:ascii="Arial Narrow" w:hAnsi="Arial Narrow"/>
          <w:b/>
          <w:bCs/>
          <w:i/>
          <w:iCs/>
          <w:color w:val="000000"/>
          <w:sz w:val="20"/>
          <w:szCs w:val="20"/>
          <w:lang w:val="en-US" w:eastAsia="en-US" w:bidi="en-US"/>
        </w:rPr>
        <w:t>Jun</w:t>
      </w:r>
      <w:r w:rsidRPr="00BE0F40">
        <w:rPr>
          <w:rFonts w:ascii="Arial Narrow" w:hAnsi="Arial Narrow"/>
          <w:b/>
          <w:bCs/>
          <w:i/>
          <w:iCs/>
          <w:color w:val="000000"/>
          <w:sz w:val="20"/>
          <w:szCs w:val="20"/>
          <w:lang w:eastAsia="en-US" w:bidi="en-US"/>
        </w:rPr>
        <w:t xml:space="preserve">. </w:t>
      </w:r>
      <w:proofErr w:type="gramStart"/>
      <w:r w:rsidRPr="00BE0F40">
        <w:rPr>
          <w:rFonts w:ascii="Arial Narrow" w:hAnsi="Arial Narrow"/>
          <w:b/>
          <w:bCs/>
          <w:i/>
          <w:iCs/>
          <w:color w:val="000000"/>
          <w:sz w:val="20"/>
          <w:szCs w:val="20"/>
          <w:lang w:val="en-US" w:eastAsia="en-US" w:bidi="en-US"/>
        </w:rPr>
        <w:t>Club</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CAC</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кандидат в юные чемпионы НКП.</w:t>
      </w:r>
      <w:proofErr w:type="gramEnd"/>
      <w:r w:rsidRPr="00BE0F40">
        <w:rPr>
          <w:rFonts w:ascii="Arial Narrow" w:hAnsi="Arial Narrow"/>
          <w:color w:val="000000"/>
          <w:sz w:val="20"/>
          <w:szCs w:val="20"/>
          <w:lang w:bidi="ru-RU"/>
        </w:rPr>
        <w:t xml:space="preserve"> Присваивается на </w:t>
      </w:r>
      <w:proofErr w:type="spellStart"/>
      <w:r w:rsidRPr="00BE0F40">
        <w:rPr>
          <w:rFonts w:ascii="Arial Narrow" w:hAnsi="Arial Narrow"/>
          <w:color w:val="000000"/>
          <w:sz w:val="20"/>
          <w:szCs w:val="20"/>
          <w:lang w:bidi="ru-RU"/>
        </w:rPr>
        <w:t>монопородных</w:t>
      </w:r>
      <w:proofErr w:type="spellEnd"/>
      <w:r w:rsidRPr="00BE0F40">
        <w:rPr>
          <w:rFonts w:ascii="Arial Narrow" w:hAnsi="Arial Narrow"/>
          <w:color w:val="000000"/>
          <w:sz w:val="20"/>
          <w:szCs w:val="20"/>
          <w:lang w:bidi="ru-RU"/>
        </w:rPr>
        <w:t xml:space="preserve"> выставках ранга КЧК, в специализированных рингах породы в рамках выставок ранга </w:t>
      </w:r>
      <w:r w:rsidRPr="00BE0F40">
        <w:rPr>
          <w:rFonts w:ascii="Arial Narrow" w:hAnsi="Arial Narrow"/>
          <w:color w:val="000000"/>
          <w:sz w:val="20"/>
          <w:szCs w:val="20"/>
          <w:lang w:val="en-US" w:eastAsia="en-US" w:bidi="en-US"/>
        </w:rPr>
        <w:t>CACIB</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и ранга </w:t>
      </w:r>
      <w:r w:rsidRPr="00BE0F40">
        <w:rPr>
          <w:rFonts w:ascii="Arial Narrow" w:hAnsi="Arial Narrow"/>
          <w:color w:val="000000"/>
          <w:sz w:val="20"/>
          <w:szCs w:val="20"/>
          <w:lang w:val="en-US" w:eastAsia="en-US" w:bidi="en-US"/>
        </w:rPr>
        <w:t>CAC</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кобелю и суке, </w:t>
      </w:r>
      <w:proofErr w:type="gramStart"/>
      <w:r w:rsidRPr="00BE0F40">
        <w:rPr>
          <w:rFonts w:ascii="Arial Narrow" w:hAnsi="Arial Narrow"/>
          <w:color w:val="000000"/>
          <w:sz w:val="20"/>
          <w:szCs w:val="20"/>
          <w:lang w:bidi="ru-RU"/>
        </w:rPr>
        <w:t>получившим</w:t>
      </w:r>
      <w:proofErr w:type="gramEnd"/>
      <w:r w:rsidRPr="00BE0F40">
        <w:rPr>
          <w:rFonts w:ascii="Arial Narrow" w:hAnsi="Arial Narrow"/>
          <w:color w:val="000000"/>
          <w:sz w:val="20"/>
          <w:szCs w:val="20"/>
          <w:lang w:bidi="ru-RU"/>
        </w:rPr>
        <w:t xml:space="preserve"> </w:t>
      </w:r>
      <w:r w:rsidRPr="00BE0F40">
        <w:rPr>
          <w:rFonts w:ascii="Arial Narrow" w:hAnsi="Arial Narrow"/>
          <w:color w:val="000000"/>
          <w:sz w:val="20"/>
          <w:szCs w:val="20"/>
          <w:lang w:val="en-US" w:eastAsia="en-US" w:bidi="en-US"/>
        </w:rPr>
        <w:t>CW</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в классе юниоров.</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 xml:space="preserve">КЧК / </w:t>
      </w:r>
      <w:r w:rsidRPr="00BE0F40">
        <w:rPr>
          <w:rFonts w:ascii="Arial Narrow" w:hAnsi="Arial Narrow"/>
          <w:b/>
          <w:bCs/>
          <w:i/>
          <w:iCs/>
          <w:color w:val="000000"/>
          <w:sz w:val="20"/>
          <w:szCs w:val="20"/>
          <w:lang w:val="en-US" w:eastAsia="en-US" w:bidi="en-US"/>
        </w:rPr>
        <w:t>Club</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CAC</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 кандидат в чемпионы НКП. </w:t>
      </w:r>
      <w:proofErr w:type="gramStart"/>
      <w:r w:rsidRPr="00BE0F40">
        <w:rPr>
          <w:rFonts w:ascii="Arial Narrow" w:hAnsi="Arial Narrow"/>
          <w:color w:val="000000"/>
          <w:sz w:val="20"/>
          <w:szCs w:val="20"/>
          <w:lang w:bidi="ru-RU"/>
        </w:rPr>
        <w:t xml:space="preserve">Присваивается на ежегодной национальной выставке ранга «Победитель НКП» года всем собакам, получившим </w:t>
      </w:r>
      <w:r w:rsidRPr="00BE0F40">
        <w:rPr>
          <w:rFonts w:ascii="Arial Narrow" w:hAnsi="Arial Narrow"/>
          <w:color w:val="000000"/>
          <w:sz w:val="20"/>
          <w:szCs w:val="20"/>
          <w:lang w:val="en-US" w:eastAsia="en-US" w:bidi="en-US"/>
        </w:rPr>
        <w:t>CW</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в классах промежуточном, открытом, рабочем, чемпионов (в классе чемпионов НКП КЧК не присуждается); на </w:t>
      </w:r>
      <w:proofErr w:type="spellStart"/>
      <w:r w:rsidRPr="00BE0F40">
        <w:rPr>
          <w:rFonts w:ascii="Arial Narrow" w:hAnsi="Arial Narrow"/>
          <w:color w:val="000000"/>
          <w:sz w:val="20"/>
          <w:szCs w:val="20"/>
          <w:lang w:bidi="ru-RU"/>
        </w:rPr>
        <w:t>монопородных</w:t>
      </w:r>
      <w:proofErr w:type="spellEnd"/>
      <w:r w:rsidRPr="00BE0F40">
        <w:rPr>
          <w:rFonts w:ascii="Arial Narrow" w:hAnsi="Arial Narrow"/>
          <w:color w:val="000000"/>
          <w:sz w:val="20"/>
          <w:szCs w:val="20"/>
          <w:lang w:bidi="ru-RU"/>
        </w:rPr>
        <w:t xml:space="preserve"> выставках ранга КЧК - кобелю и суке, занявшим первое место в сравнении </w:t>
      </w:r>
      <w:r w:rsidRPr="00BE0F40">
        <w:rPr>
          <w:rFonts w:ascii="Arial Narrow" w:hAnsi="Arial Narrow"/>
          <w:color w:val="000000"/>
          <w:sz w:val="20"/>
          <w:szCs w:val="20"/>
          <w:lang w:val="en-US" w:eastAsia="en-US" w:bidi="en-US"/>
        </w:rPr>
        <w:t>CW</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классов промежуточного, открытого, рабочего, чемпионов </w:t>
      </w:r>
      <w:r w:rsidRPr="00BE0F40">
        <w:rPr>
          <w:rFonts w:ascii="Arial Narrow" w:hAnsi="Arial Narrow"/>
          <w:color w:val="000000"/>
          <w:sz w:val="20"/>
          <w:szCs w:val="20"/>
          <w:lang w:eastAsia="en-US" w:bidi="en-US"/>
        </w:rPr>
        <w:t>(</w:t>
      </w:r>
      <w:r w:rsidRPr="00BE0F40">
        <w:rPr>
          <w:rFonts w:ascii="Arial Narrow" w:hAnsi="Arial Narrow"/>
          <w:color w:val="000000"/>
          <w:sz w:val="20"/>
          <w:szCs w:val="20"/>
          <w:lang w:val="en-US" w:eastAsia="en-US" w:bidi="en-US"/>
        </w:rPr>
        <w:t>CW</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класса чемпионов НКП в сравнении на КЧК не участвует);</w:t>
      </w:r>
      <w:proofErr w:type="gramEnd"/>
      <w:r w:rsidRPr="00BE0F40">
        <w:rPr>
          <w:rFonts w:ascii="Arial Narrow" w:hAnsi="Arial Narrow"/>
          <w:color w:val="000000"/>
          <w:sz w:val="20"/>
          <w:szCs w:val="20"/>
          <w:lang w:bidi="ru-RU"/>
        </w:rPr>
        <w:t xml:space="preserve"> в </w:t>
      </w:r>
      <w:r w:rsidRPr="00BE0F40">
        <w:rPr>
          <w:rFonts w:ascii="Arial Narrow" w:hAnsi="Arial Narrow"/>
          <w:color w:val="000000"/>
          <w:sz w:val="20"/>
          <w:szCs w:val="20"/>
          <w:lang w:bidi="ru-RU"/>
        </w:rPr>
        <w:lastRenderedPageBreak/>
        <w:t xml:space="preserve">специализированных рингах породы в рамках выставок ранга </w:t>
      </w:r>
      <w:r w:rsidRPr="00BE0F40">
        <w:rPr>
          <w:rFonts w:ascii="Arial Narrow" w:hAnsi="Arial Narrow"/>
          <w:color w:val="000000"/>
          <w:sz w:val="20"/>
          <w:szCs w:val="20"/>
          <w:lang w:val="en-US" w:eastAsia="en-US" w:bidi="en-US"/>
        </w:rPr>
        <w:t>CACIB</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 кобелю и суке, </w:t>
      </w:r>
      <w:proofErr w:type="gramStart"/>
      <w:r w:rsidRPr="00BE0F40">
        <w:rPr>
          <w:rFonts w:ascii="Arial Narrow" w:hAnsi="Arial Narrow"/>
          <w:color w:val="000000"/>
          <w:sz w:val="20"/>
          <w:szCs w:val="20"/>
          <w:lang w:bidi="ru-RU"/>
        </w:rPr>
        <w:t>получившим</w:t>
      </w:r>
      <w:proofErr w:type="gramEnd"/>
      <w:r w:rsidRPr="00BE0F40">
        <w:rPr>
          <w:rFonts w:ascii="Arial Narrow" w:hAnsi="Arial Narrow"/>
          <w:color w:val="000000"/>
          <w:sz w:val="20"/>
          <w:szCs w:val="20"/>
          <w:lang w:bidi="ru-RU"/>
        </w:rPr>
        <w:t xml:space="preserve"> </w:t>
      </w:r>
      <w:r w:rsidRPr="00BE0F40">
        <w:rPr>
          <w:rFonts w:ascii="Arial Narrow" w:hAnsi="Arial Narrow"/>
          <w:color w:val="000000"/>
          <w:sz w:val="20"/>
          <w:szCs w:val="20"/>
          <w:lang w:val="en-US" w:eastAsia="en-US" w:bidi="en-US"/>
        </w:rPr>
        <w:t>CACIB</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в специализированных рингах породы в рамках выставок ранга </w:t>
      </w:r>
      <w:r w:rsidRPr="00BE0F40">
        <w:rPr>
          <w:rFonts w:ascii="Arial Narrow" w:hAnsi="Arial Narrow"/>
          <w:color w:val="000000"/>
          <w:sz w:val="20"/>
          <w:szCs w:val="20"/>
          <w:lang w:val="en-US" w:eastAsia="en-US" w:bidi="en-US"/>
        </w:rPr>
        <w:t>CAC</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 кобелю и суке, получившим </w:t>
      </w:r>
      <w:r w:rsidRPr="00BE0F40">
        <w:rPr>
          <w:rFonts w:ascii="Arial Narrow" w:hAnsi="Arial Narrow"/>
          <w:color w:val="000000"/>
          <w:sz w:val="20"/>
          <w:szCs w:val="20"/>
          <w:lang w:val="en-US" w:eastAsia="en-US" w:bidi="en-US"/>
        </w:rPr>
        <w:t>CAC</w:t>
      </w:r>
      <w:r w:rsidRPr="00BE0F40">
        <w:rPr>
          <w:rFonts w:ascii="Arial Narrow" w:hAnsi="Arial Narrow"/>
          <w:color w:val="000000"/>
          <w:sz w:val="20"/>
          <w:szCs w:val="20"/>
          <w:lang w:eastAsia="en-US" w:bidi="en-US"/>
        </w:rPr>
        <w:t>.</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 xml:space="preserve">ВКЧК / </w:t>
      </w:r>
      <w:r w:rsidRPr="00BE0F40">
        <w:rPr>
          <w:rFonts w:ascii="Arial Narrow" w:hAnsi="Arial Narrow"/>
          <w:b/>
          <w:bCs/>
          <w:i/>
          <w:iCs/>
          <w:color w:val="000000"/>
          <w:sz w:val="20"/>
          <w:szCs w:val="20"/>
          <w:lang w:val="en-US" w:eastAsia="en-US" w:bidi="en-US"/>
        </w:rPr>
        <w:t>Vet</w:t>
      </w:r>
      <w:r w:rsidRPr="00BE0F40">
        <w:rPr>
          <w:rFonts w:ascii="Arial Narrow" w:hAnsi="Arial Narrow"/>
          <w:b/>
          <w:bCs/>
          <w:i/>
          <w:iCs/>
          <w:color w:val="000000"/>
          <w:sz w:val="20"/>
          <w:szCs w:val="20"/>
          <w:lang w:eastAsia="en-US" w:bidi="en-US"/>
        </w:rPr>
        <w:t xml:space="preserve">. </w:t>
      </w:r>
      <w:proofErr w:type="gramStart"/>
      <w:r w:rsidRPr="00BE0F40">
        <w:rPr>
          <w:rFonts w:ascii="Arial Narrow" w:hAnsi="Arial Narrow"/>
          <w:b/>
          <w:bCs/>
          <w:i/>
          <w:iCs/>
          <w:color w:val="000000"/>
          <w:sz w:val="20"/>
          <w:szCs w:val="20"/>
          <w:lang w:val="en-US" w:eastAsia="en-US" w:bidi="en-US"/>
        </w:rPr>
        <w:t>Club</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CAC</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кандидат в ветераны чемпионы НКП.</w:t>
      </w:r>
      <w:proofErr w:type="gramEnd"/>
      <w:r w:rsidRPr="00BE0F40">
        <w:rPr>
          <w:rFonts w:ascii="Arial Narrow" w:hAnsi="Arial Narrow"/>
          <w:color w:val="000000"/>
          <w:sz w:val="20"/>
          <w:szCs w:val="20"/>
          <w:lang w:bidi="ru-RU"/>
        </w:rPr>
        <w:t xml:space="preserve"> Присваивается на региональных чемпионатах НКП и на </w:t>
      </w:r>
      <w:proofErr w:type="spellStart"/>
      <w:r w:rsidRPr="00BE0F40">
        <w:rPr>
          <w:rFonts w:ascii="Arial Narrow" w:hAnsi="Arial Narrow"/>
          <w:color w:val="000000"/>
          <w:sz w:val="20"/>
          <w:szCs w:val="20"/>
          <w:lang w:bidi="ru-RU"/>
        </w:rPr>
        <w:t>монопородных</w:t>
      </w:r>
      <w:proofErr w:type="spellEnd"/>
      <w:r w:rsidRPr="00BE0F40">
        <w:rPr>
          <w:rFonts w:ascii="Arial Narrow" w:hAnsi="Arial Narrow"/>
          <w:color w:val="000000"/>
          <w:sz w:val="20"/>
          <w:szCs w:val="20"/>
          <w:lang w:bidi="ru-RU"/>
        </w:rPr>
        <w:t xml:space="preserve"> выставках ранга КЧК кобелю и суке, </w:t>
      </w:r>
      <w:proofErr w:type="gramStart"/>
      <w:r w:rsidRPr="00BE0F40">
        <w:rPr>
          <w:rFonts w:ascii="Arial Narrow" w:hAnsi="Arial Narrow"/>
          <w:color w:val="000000"/>
          <w:sz w:val="20"/>
          <w:szCs w:val="20"/>
          <w:lang w:bidi="ru-RU"/>
        </w:rPr>
        <w:t>получившим</w:t>
      </w:r>
      <w:proofErr w:type="gramEnd"/>
      <w:r w:rsidRPr="00BE0F40">
        <w:rPr>
          <w:rFonts w:ascii="Arial Narrow" w:hAnsi="Arial Narrow"/>
          <w:color w:val="000000"/>
          <w:sz w:val="20"/>
          <w:szCs w:val="20"/>
          <w:lang w:bidi="ru-RU"/>
        </w:rPr>
        <w:t xml:space="preserve"> </w:t>
      </w:r>
      <w:r w:rsidRPr="00BE0F40">
        <w:rPr>
          <w:rFonts w:ascii="Arial Narrow" w:hAnsi="Arial Narrow"/>
          <w:color w:val="000000"/>
          <w:sz w:val="20"/>
          <w:szCs w:val="20"/>
          <w:lang w:val="en-US" w:eastAsia="en-US" w:bidi="en-US"/>
        </w:rPr>
        <w:t>CW</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в классе ветеранов, в специализированных рингах породы в рамках выставок ранга </w:t>
      </w:r>
      <w:r w:rsidRPr="00BE0F40">
        <w:rPr>
          <w:rFonts w:ascii="Arial Narrow" w:hAnsi="Arial Narrow"/>
          <w:color w:val="000000"/>
          <w:sz w:val="20"/>
          <w:szCs w:val="20"/>
          <w:lang w:val="en-US" w:eastAsia="en-US" w:bidi="en-US"/>
        </w:rPr>
        <w:t>CACIB</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и ранга </w:t>
      </w:r>
      <w:r w:rsidRPr="00BE0F40">
        <w:rPr>
          <w:rFonts w:ascii="Arial Narrow" w:hAnsi="Arial Narrow"/>
          <w:color w:val="000000"/>
          <w:sz w:val="20"/>
          <w:szCs w:val="20"/>
          <w:lang w:val="en-US" w:eastAsia="en-US" w:bidi="en-US"/>
        </w:rPr>
        <w:t>CAC</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гр. для собак I группы РКФ - кобелю и суке, получившим </w:t>
      </w:r>
      <w:r w:rsidRPr="00BE0F40">
        <w:rPr>
          <w:rFonts w:ascii="Arial Narrow" w:hAnsi="Arial Narrow"/>
          <w:color w:val="000000"/>
          <w:sz w:val="20"/>
          <w:szCs w:val="20"/>
          <w:lang w:val="en-US" w:eastAsia="en-US" w:bidi="en-US"/>
        </w:rPr>
        <w:t>CW</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в классе ветеранов.</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 xml:space="preserve">ЮСС / </w:t>
      </w:r>
      <w:r w:rsidRPr="00BE0F40">
        <w:rPr>
          <w:rFonts w:ascii="Arial Narrow" w:hAnsi="Arial Narrow"/>
          <w:b/>
          <w:bCs/>
          <w:i/>
          <w:iCs/>
          <w:color w:val="000000"/>
          <w:sz w:val="20"/>
          <w:szCs w:val="20"/>
          <w:lang w:val="en-US" w:eastAsia="en-US" w:bidi="en-US"/>
        </w:rPr>
        <w:t>Jun</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CC</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 сертификат соответствия в классе юниоров. Может быть </w:t>
      </w:r>
      <w:proofErr w:type="gramStart"/>
      <w:r w:rsidRPr="00BE0F40">
        <w:rPr>
          <w:rFonts w:ascii="Arial Narrow" w:hAnsi="Arial Narrow"/>
          <w:color w:val="000000"/>
          <w:sz w:val="20"/>
          <w:szCs w:val="20"/>
          <w:lang w:bidi="ru-RU"/>
        </w:rPr>
        <w:t>присвоен</w:t>
      </w:r>
      <w:proofErr w:type="gramEnd"/>
      <w:r w:rsidRPr="00BE0F40">
        <w:rPr>
          <w:rFonts w:ascii="Arial Narrow" w:hAnsi="Arial Narrow"/>
          <w:color w:val="000000"/>
          <w:sz w:val="20"/>
          <w:szCs w:val="20"/>
          <w:lang w:bidi="ru-RU"/>
        </w:rPr>
        <w:t xml:space="preserve"> собакам, получившим оценку «отлично 2» в классе юниоров на </w:t>
      </w:r>
      <w:proofErr w:type="spellStart"/>
      <w:r w:rsidRPr="00BE0F40">
        <w:rPr>
          <w:rFonts w:ascii="Arial Narrow" w:hAnsi="Arial Narrow"/>
          <w:color w:val="000000"/>
          <w:sz w:val="20"/>
          <w:szCs w:val="20"/>
          <w:lang w:bidi="ru-RU"/>
        </w:rPr>
        <w:t>монопородной</w:t>
      </w:r>
      <w:proofErr w:type="spellEnd"/>
      <w:r w:rsidRPr="00BE0F40">
        <w:rPr>
          <w:rFonts w:ascii="Arial Narrow" w:hAnsi="Arial Narrow"/>
          <w:color w:val="000000"/>
          <w:sz w:val="20"/>
          <w:szCs w:val="20"/>
          <w:lang w:bidi="ru-RU"/>
        </w:rPr>
        <w:t xml:space="preserve"> выставке (при условии, что первой собаке присужден ЮКЧК). При оформлении титула юного чемпиона НКП/юного чемпиона породы 3 х ЮСС могут быть засчитаны как 1 х ЮКЧК/ЮКЧП (однократно).</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 xml:space="preserve">СС / </w:t>
      </w:r>
      <w:r w:rsidRPr="00BE0F40">
        <w:rPr>
          <w:rFonts w:ascii="Arial Narrow" w:hAnsi="Arial Narrow"/>
          <w:b/>
          <w:bCs/>
          <w:i/>
          <w:iCs/>
          <w:color w:val="000000"/>
          <w:sz w:val="20"/>
          <w:szCs w:val="20"/>
          <w:lang w:val="en-US" w:eastAsia="en-US" w:bidi="en-US"/>
        </w:rPr>
        <w:t>CC</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 сертификат соответствия. </w:t>
      </w:r>
      <w:proofErr w:type="gramStart"/>
      <w:r w:rsidRPr="00BE0F40">
        <w:rPr>
          <w:rFonts w:ascii="Arial Narrow" w:hAnsi="Arial Narrow"/>
          <w:color w:val="000000"/>
          <w:sz w:val="20"/>
          <w:szCs w:val="20"/>
          <w:lang w:bidi="ru-RU"/>
        </w:rPr>
        <w:t xml:space="preserve">На ежегодной национальной </w:t>
      </w:r>
      <w:proofErr w:type="spellStart"/>
      <w:r w:rsidRPr="00BE0F40">
        <w:rPr>
          <w:rFonts w:ascii="Arial Narrow" w:hAnsi="Arial Narrow"/>
          <w:color w:val="000000"/>
          <w:sz w:val="20"/>
          <w:szCs w:val="20"/>
          <w:lang w:bidi="ru-RU"/>
        </w:rPr>
        <w:t>монопородной</w:t>
      </w:r>
      <w:proofErr w:type="spellEnd"/>
      <w:r w:rsidRPr="00BE0F40">
        <w:rPr>
          <w:rFonts w:ascii="Arial Narrow" w:hAnsi="Arial Narrow"/>
          <w:color w:val="000000"/>
          <w:sz w:val="20"/>
          <w:szCs w:val="20"/>
          <w:lang w:bidi="ru-RU"/>
        </w:rPr>
        <w:t xml:space="preserve"> выставке может быть присвоен собакам, получившим оценку «отлично 2» в классах промежуточном, открытом, рабочем, чемпионов (при условии, что первой собаке присужден КЧК); на </w:t>
      </w:r>
      <w:proofErr w:type="spellStart"/>
      <w:r w:rsidRPr="00BE0F40">
        <w:rPr>
          <w:rFonts w:ascii="Arial Narrow" w:hAnsi="Arial Narrow"/>
          <w:color w:val="000000"/>
          <w:sz w:val="20"/>
          <w:szCs w:val="20"/>
          <w:lang w:bidi="ru-RU"/>
        </w:rPr>
        <w:t>монопородных</w:t>
      </w:r>
      <w:proofErr w:type="spellEnd"/>
      <w:r w:rsidRPr="00BE0F40">
        <w:rPr>
          <w:rFonts w:ascii="Arial Narrow" w:hAnsi="Arial Narrow"/>
          <w:color w:val="000000"/>
          <w:sz w:val="20"/>
          <w:szCs w:val="20"/>
          <w:lang w:bidi="ru-RU"/>
        </w:rPr>
        <w:t xml:space="preserve"> выставках ранга КЧК присваивается в сравнении </w:t>
      </w:r>
      <w:r w:rsidRPr="00BE0F40">
        <w:rPr>
          <w:rFonts w:ascii="Arial Narrow" w:hAnsi="Arial Narrow"/>
          <w:color w:val="000000"/>
          <w:sz w:val="20"/>
          <w:szCs w:val="20"/>
          <w:lang w:val="en-US" w:eastAsia="en-US" w:bidi="en-US"/>
        </w:rPr>
        <w:t>CW</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классов промежуточного, открытого, рабочего, чемпионов, оставшихся после выбора обладателя КЧК и второй собаки из класса, </w:t>
      </w:r>
      <w:r w:rsidRPr="00BE0F40">
        <w:rPr>
          <w:rFonts w:ascii="Arial Narrow" w:hAnsi="Arial Narrow"/>
          <w:color w:val="000000"/>
          <w:sz w:val="20"/>
          <w:szCs w:val="20"/>
          <w:lang w:val="en-US" w:eastAsia="en-US" w:bidi="en-US"/>
        </w:rPr>
        <w:t>CW</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которого получил КЧК.</w:t>
      </w:r>
      <w:proofErr w:type="gramEnd"/>
      <w:r w:rsidRPr="00BE0F40">
        <w:rPr>
          <w:rFonts w:ascii="Arial Narrow" w:hAnsi="Arial Narrow"/>
          <w:color w:val="000000"/>
          <w:sz w:val="20"/>
          <w:szCs w:val="20"/>
          <w:lang w:bidi="ru-RU"/>
        </w:rPr>
        <w:t xml:space="preserve"> При оформлении титула чемпиона НКП 3 х СС могут быть </w:t>
      </w:r>
      <w:proofErr w:type="gramStart"/>
      <w:r w:rsidRPr="00BE0F40">
        <w:rPr>
          <w:rFonts w:ascii="Arial Narrow" w:hAnsi="Arial Narrow"/>
          <w:color w:val="000000"/>
          <w:sz w:val="20"/>
          <w:szCs w:val="20"/>
          <w:lang w:bidi="ru-RU"/>
        </w:rPr>
        <w:t>засчитаны</w:t>
      </w:r>
      <w:proofErr w:type="gramEnd"/>
      <w:r w:rsidRPr="00BE0F40">
        <w:rPr>
          <w:rFonts w:ascii="Arial Narrow" w:hAnsi="Arial Narrow"/>
          <w:color w:val="000000"/>
          <w:sz w:val="20"/>
          <w:szCs w:val="20"/>
          <w:lang w:bidi="ru-RU"/>
        </w:rPr>
        <w:t xml:space="preserve"> как 1 х КЧК (однократно).</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 xml:space="preserve">ВСС / </w:t>
      </w:r>
      <w:r w:rsidRPr="00BE0F40">
        <w:rPr>
          <w:rFonts w:ascii="Arial Narrow" w:hAnsi="Arial Narrow"/>
          <w:b/>
          <w:bCs/>
          <w:i/>
          <w:iCs/>
          <w:color w:val="000000"/>
          <w:sz w:val="20"/>
          <w:szCs w:val="20"/>
          <w:lang w:val="en-US" w:eastAsia="en-US" w:bidi="en-US"/>
        </w:rPr>
        <w:t>Vet</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CC</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 сертификат соответствия в классе ветеранов. Может быть </w:t>
      </w:r>
      <w:proofErr w:type="gramStart"/>
      <w:r w:rsidRPr="00BE0F40">
        <w:rPr>
          <w:rFonts w:ascii="Arial Narrow" w:hAnsi="Arial Narrow"/>
          <w:color w:val="000000"/>
          <w:sz w:val="20"/>
          <w:szCs w:val="20"/>
          <w:lang w:bidi="ru-RU"/>
        </w:rPr>
        <w:t>присвоен</w:t>
      </w:r>
      <w:proofErr w:type="gramEnd"/>
      <w:r w:rsidRPr="00BE0F40">
        <w:rPr>
          <w:rFonts w:ascii="Arial Narrow" w:hAnsi="Arial Narrow"/>
          <w:color w:val="000000"/>
          <w:sz w:val="20"/>
          <w:szCs w:val="20"/>
          <w:lang w:bidi="ru-RU"/>
        </w:rPr>
        <w:t xml:space="preserve"> собакам, получившим оценку «отлично 2» в классе ветеранов на </w:t>
      </w:r>
      <w:proofErr w:type="spellStart"/>
      <w:r w:rsidRPr="00BE0F40">
        <w:rPr>
          <w:rFonts w:ascii="Arial Narrow" w:hAnsi="Arial Narrow"/>
          <w:color w:val="000000"/>
          <w:sz w:val="20"/>
          <w:szCs w:val="20"/>
          <w:lang w:bidi="ru-RU"/>
        </w:rPr>
        <w:t>монопородной</w:t>
      </w:r>
      <w:proofErr w:type="spellEnd"/>
      <w:r w:rsidRPr="00BE0F40">
        <w:rPr>
          <w:rFonts w:ascii="Arial Narrow" w:hAnsi="Arial Narrow"/>
          <w:color w:val="000000"/>
          <w:sz w:val="20"/>
          <w:szCs w:val="20"/>
          <w:lang w:bidi="ru-RU"/>
        </w:rPr>
        <w:t xml:space="preserve"> выставке (при условии, что первой собаке присужден ВКЧК). При оформлении титула </w:t>
      </w:r>
      <w:r w:rsidRPr="00BE0F40">
        <w:rPr>
          <w:rFonts w:ascii="Arial Narrow" w:hAnsi="Arial Narrow"/>
          <w:color w:val="000000"/>
          <w:sz w:val="20"/>
          <w:szCs w:val="20"/>
          <w:lang w:bidi="ru-RU"/>
        </w:rPr>
        <w:lastRenderedPageBreak/>
        <w:t xml:space="preserve">ветерана-чемпиона НКП 3 х ВСС могут быть </w:t>
      </w:r>
      <w:proofErr w:type="gramStart"/>
      <w:r w:rsidRPr="00BE0F40">
        <w:rPr>
          <w:rFonts w:ascii="Arial Narrow" w:hAnsi="Arial Narrow"/>
          <w:color w:val="000000"/>
          <w:sz w:val="20"/>
          <w:szCs w:val="20"/>
          <w:lang w:bidi="ru-RU"/>
        </w:rPr>
        <w:t>засчитаны</w:t>
      </w:r>
      <w:proofErr w:type="gramEnd"/>
      <w:r w:rsidRPr="00BE0F40">
        <w:rPr>
          <w:rFonts w:ascii="Arial Narrow" w:hAnsi="Arial Narrow"/>
          <w:color w:val="000000"/>
          <w:sz w:val="20"/>
          <w:szCs w:val="20"/>
          <w:lang w:bidi="ru-RU"/>
        </w:rPr>
        <w:t xml:space="preserve"> как 1 х ВКЧК (однократно).</w:t>
      </w:r>
    </w:p>
    <w:p w:rsidR="00BE0F40" w:rsidRPr="00BE0F40" w:rsidRDefault="00BE0F40" w:rsidP="00BE0F40">
      <w:pPr>
        <w:pStyle w:val="42"/>
        <w:keepNext/>
        <w:keepLines/>
        <w:numPr>
          <w:ilvl w:val="0"/>
          <w:numId w:val="6"/>
        </w:numPr>
        <w:tabs>
          <w:tab w:val="left" w:pos="754"/>
        </w:tabs>
        <w:spacing w:after="0"/>
        <w:ind w:firstLine="0"/>
        <w:jc w:val="both"/>
        <w:rPr>
          <w:rFonts w:ascii="Arial Narrow" w:hAnsi="Arial Narrow"/>
          <w:sz w:val="20"/>
          <w:szCs w:val="20"/>
        </w:rPr>
      </w:pPr>
      <w:bookmarkStart w:id="10" w:name="bookmark20"/>
      <w:r w:rsidRPr="00BE0F40">
        <w:rPr>
          <w:rFonts w:ascii="Arial Narrow" w:hAnsi="Arial Narrow"/>
          <w:color w:val="000000"/>
          <w:sz w:val="20"/>
          <w:szCs w:val="20"/>
          <w:lang w:bidi="ru-RU"/>
        </w:rPr>
        <w:t>ПРАВИЛА ПРОВЕДЕНИЯ КОНКУРСОВ НА МОНОПОРОДНЫХ ВЫСТАВКАХ</w:t>
      </w:r>
      <w:bookmarkEnd w:id="10"/>
    </w:p>
    <w:p w:rsidR="00BE0F40" w:rsidRPr="00BE0F40" w:rsidRDefault="00BE0F40" w:rsidP="00BE0F40">
      <w:pPr>
        <w:pStyle w:val="11"/>
        <w:numPr>
          <w:ilvl w:val="1"/>
          <w:numId w:val="6"/>
        </w:numPr>
        <w:tabs>
          <w:tab w:val="left" w:pos="788"/>
        </w:tabs>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В соответствии с Положением о сертификатных выставках РКФ во всех конкурсах могут участвовать только собаки, внесенные в каталог, заранее записанные на конкурс, экспонировавшиеся на данной выставке и получившие оценку не ниже «очень хорошо» (собаки, экспонировавшиеся в классах </w:t>
      </w:r>
      <w:proofErr w:type="spellStart"/>
      <w:r w:rsidRPr="00BE0F40">
        <w:rPr>
          <w:rFonts w:ascii="Arial Narrow" w:hAnsi="Arial Narrow"/>
          <w:color w:val="000000"/>
          <w:sz w:val="20"/>
          <w:szCs w:val="20"/>
          <w:lang w:bidi="ru-RU"/>
        </w:rPr>
        <w:t>беби</w:t>
      </w:r>
      <w:proofErr w:type="spellEnd"/>
      <w:r w:rsidRPr="00BE0F40">
        <w:rPr>
          <w:rFonts w:ascii="Arial Narrow" w:hAnsi="Arial Narrow"/>
          <w:color w:val="000000"/>
          <w:sz w:val="20"/>
          <w:szCs w:val="20"/>
          <w:lang w:bidi="ru-RU"/>
        </w:rPr>
        <w:t xml:space="preserve"> и щенков, в конкурсах не участвуют).</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 xml:space="preserve">Конкурс пар / </w:t>
      </w:r>
      <w:r w:rsidRPr="00BE0F40">
        <w:rPr>
          <w:rFonts w:ascii="Arial Narrow" w:hAnsi="Arial Narrow"/>
          <w:b/>
          <w:bCs/>
          <w:i/>
          <w:iCs/>
          <w:color w:val="000000"/>
          <w:sz w:val="20"/>
          <w:szCs w:val="20"/>
          <w:lang w:val="en-US" w:eastAsia="en-US" w:bidi="en-US"/>
        </w:rPr>
        <w:t>couple</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competition</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 участвуют две собаки: кобель и сука, принадлежащие одному владельцу (пару выставляет один </w:t>
      </w:r>
      <w:proofErr w:type="spellStart"/>
      <w:r w:rsidRPr="00BE0F40">
        <w:rPr>
          <w:rFonts w:ascii="Arial Narrow" w:hAnsi="Arial Narrow"/>
          <w:color w:val="000000"/>
          <w:sz w:val="20"/>
          <w:szCs w:val="20"/>
          <w:lang w:bidi="ru-RU"/>
        </w:rPr>
        <w:t>хендлер</w:t>
      </w:r>
      <w:proofErr w:type="spellEnd"/>
      <w:r w:rsidRPr="00BE0F40">
        <w:rPr>
          <w:rFonts w:ascii="Arial Narrow" w:hAnsi="Arial Narrow"/>
          <w:color w:val="000000"/>
          <w:sz w:val="20"/>
          <w:szCs w:val="20"/>
          <w:lang w:bidi="ru-RU"/>
        </w:rPr>
        <w:t>).</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 xml:space="preserve">Конкурс питомников / </w:t>
      </w:r>
      <w:r w:rsidRPr="00BE0F40">
        <w:rPr>
          <w:rFonts w:ascii="Arial Narrow" w:hAnsi="Arial Narrow"/>
          <w:b/>
          <w:bCs/>
          <w:i/>
          <w:iCs/>
          <w:color w:val="000000"/>
          <w:sz w:val="20"/>
          <w:szCs w:val="20"/>
          <w:lang w:val="en-US" w:eastAsia="en-US" w:bidi="en-US"/>
        </w:rPr>
        <w:t>breeders</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groups</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competition</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участвуют от трех до пяти собак, рожденных в одном питомнике и имеющих одну заводскую приставку.</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 xml:space="preserve">Конкурс производителей / </w:t>
      </w:r>
      <w:r w:rsidRPr="00BE0F40">
        <w:rPr>
          <w:rFonts w:ascii="Arial Narrow" w:hAnsi="Arial Narrow"/>
          <w:b/>
          <w:bCs/>
          <w:i/>
          <w:iCs/>
          <w:color w:val="000000"/>
          <w:sz w:val="20"/>
          <w:szCs w:val="20"/>
          <w:lang w:val="en-US" w:eastAsia="en-US" w:bidi="en-US"/>
        </w:rPr>
        <w:t>progeny</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groups</w:t>
      </w:r>
      <w:r w:rsidRPr="00BE0F40">
        <w:rPr>
          <w:rFonts w:ascii="Arial Narrow" w:hAnsi="Arial Narrow"/>
          <w:b/>
          <w:bCs/>
          <w:i/>
          <w:iCs/>
          <w:color w:val="000000"/>
          <w:sz w:val="20"/>
          <w:szCs w:val="20"/>
          <w:lang w:eastAsia="en-US" w:bidi="en-US"/>
        </w:rPr>
        <w:t xml:space="preserve">’ </w:t>
      </w:r>
      <w:r w:rsidRPr="00BE0F40">
        <w:rPr>
          <w:rFonts w:ascii="Arial Narrow" w:hAnsi="Arial Narrow"/>
          <w:b/>
          <w:bCs/>
          <w:i/>
          <w:iCs/>
          <w:color w:val="000000"/>
          <w:sz w:val="20"/>
          <w:szCs w:val="20"/>
          <w:lang w:val="en-US" w:eastAsia="en-US" w:bidi="en-US"/>
        </w:rPr>
        <w:t>competition</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 xml:space="preserve">- участвуют производитель / производительница и от трех до пяти </w:t>
      </w:r>
      <w:proofErr w:type="gramStart"/>
      <w:r w:rsidRPr="00BE0F40">
        <w:rPr>
          <w:rFonts w:ascii="Arial Narrow" w:hAnsi="Arial Narrow"/>
          <w:color w:val="000000"/>
          <w:sz w:val="20"/>
          <w:szCs w:val="20"/>
          <w:lang w:bidi="ru-RU"/>
        </w:rPr>
        <w:t>его</w:t>
      </w:r>
      <w:proofErr w:type="gramEnd"/>
      <w:r w:rsidRPr="00BE0F40">
        <w:rPr>
          <w:rFonts w:ascii="Arial Narrow" w:hAnsi="Arial Narrow"/>
          <w:color w:val="000000"/>
          <w:sz w:val="20"/>
          <w:szCs w:val="20"/>
          <w:lang w:bidi="ru-RU"/>
        </w:rPr>
        <w:t xml:space="preserve"> / ее потомков первой генерации. Судья определяет </w:t>
      </w:r>
      <w:proofErr w:type="gramStart"/>
      <w:r w:rsidRPr="00BE0F40">
        <w:rPr>
          <w:rFonts w:ascii="Arial Narrow" w:hAnsi="Arial Narrow"/>
          <w:color w:val="000000"/>
          <w:sz w:val="20"/>
          <w:szCs w:val="20"/>
          <w:lang w:bidi="ru-RU"/>
        </w:rPr>
        <w:t>три лучшие пары</w:t>
      </w:r>
      <w:proofErr w:type="gramEnd"/>
      <w:r w:rsidRPr="00BE0F40">
        <w:rPr>
          <w:rFonts w:ascii="Arial Narrow" w:hAnsi="Arial Narrow"/>
          <w:color w:val="000000"/>
          <w:sz w:val="20"/>
          <w:szCs w:val="20"/>
          <w:lang w:bidi="ru-RU"/>
        </w:rPr>
        <w:t>, три лучших питомника, три лучших производителя и расставляет их с 3-го по 1-е место.</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color w:val="000000"/>
          <w:sz w:val="20"/>
          <w:szCs w:val="20"/>
          <w:lang w:bidi="ru-RU"/>
        </w:rPr>
        <w:t>Победителям в каждом конкурсе присваиваются соответственно титулы лучшей пары, лучшего питомника, лучшего производителя выставки.</w:t>
      </w:r>
    </w:p>
    <w:p w:rsidR="00BE0F40" w:rsidRPr="00BE0F40" w:rsidRDefault="00BE0F40" w:rsidP="00BE0F40">
      <w:pPr>
        <w:pStyle w:val="42"/>
        <w:keepNext/>
        <w:keepLines/>
        <w:numPr>
          <w:ilvl w:val="0"/>
          <w:numId w:val="6"/>
        </w:numPr>
        <w:tabs>
          <w:tab w:val="left" w:pos="754"/>
        </w:tabs>
        <w:spacing w:after="0"/>
        <w:ind w:firstLine="0"/>
        <w:jc w:val="both"/>
        <w:rPr>
          <w:rFonts w:ascii="Arial Narrow" w:hAnsi="Arial Narrow"/>
          <w:sz w:val="20"/>
          <w:szCs w:val="20"/>
        </w:rPr>
      </w:pPr>
      <w:bookmarkStart w:id="11" w:name="bookmark22"/>
      <w:r w:rsidRPr="00BE0F40">
        <w:rPr>
          <w:rFonts w:ascii="Arial Narrow" w:hAnsi="Arial Narrow"/>
          <w:color w:val="000000"/>
          <w:sz w:val="20"/>
          <w:szCs w:val="20"/>
          <w:lang w:bidi="ru-RU"/>
        </w:rPr>
        <w:t>ТИТУЛЫ НКП ВЕО</w:t>
      </w:r>
      <w:bookmarkEnd w:id="11"/>
    </w:p>
    <w:p w:rsidR="00BE0F40" w:rsidRPr="00BE0F40" w:rsidRDefault="00BE0F40" w:rsidP="00BE0F40">
      <w:pPr>
        <w:pStyle w:val="11"/>
        <w:numPr>
          <w:ilvl w:val="1"/>
          <w:numId w:val="6"/>
        </w:numPr>
        <w:tabs>
          <w:tab w:val="left" w:pos="788"/>
        </w:tabs>
        <w:spacing w:after="0"/>
        <w:ind w:firstLine="0"/>
        <w:jc w:val="both"/>
        <w:rPr>
          <w:rFonts w:ascii="Arial Narrow" w:hAnsi="Arial Narrow"/>
          <w:sz w:val="20"/>
          <w:szCs w:val="20"/>
        </w:rPr>
      </w:pPr>
      <w:r w:rsidRPr="00BE0F40">
        <w:rPr>
          <w:rFonts w:ascii="Arial Narrow" w:hAnsi="Arial Narrow"/>
          <w:color w:val="000000"/>
          <w:sz w:val="20"/>
          <w:szCs w:val="20"/>
          <w:lang w:bidi="ru-RU"/>
        </w:rPr>
        <w:t>Присвоение титулов НКП ВЕО производится в соответствии с Положением РКФ со следующими дополнительными требованиями.</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color w:val="000000"/>
          <w:sz w:val="20"/>
          <w:szCs w:val="20"/>
          <w:lang w:bidi="ru-RU"/>
        </w:rPr>
        <w:t>Титул Чемпион НКП ВЕО</w:t>
      </w:r>
    </w:p>
    <w:p w:rsidR="00BE0F40" w:rsidRPr="00BE0F40" w:rsidRDefault="00BE0F40" w:rsidP="00BE0F40">
      <w:pPr>
        <w:pStyle w:val="11"/>
        <w:numPr>
          <w:ilvl w:val="1"/>
          <w:numId w:val="6"/>
        </w:numPr>
        <w:tabs>
          <w:tab w:val="left" w:pos="807"/>
        </w:tabs>
        <w:spacing w:after="0"/>
        <w:ind w:firstLine="0"/>
        <w:jc w:val="both"/>
        <w:rPr>
          <w:rFonts w:ascii="Arial Narrow" w:hAnsi="Arial Narrow"/>
          <w:sz w:val="20"/>
          <w:szCs w:val="20"/>
        </w:rPr>
      </w:pPr>
      <w:r w:rsidRPr="00BE0F40">
        <w:rPr>
          <w:rFonts w:ascii="Arial Narrow" w:hAnsi="Arial Narrow"/>
          <w:b/>
          <w:bCs/>
          <w:color w:val="000000"/>
          <w:sz w:val="20"/>
          <w:szCs w:val="20"/>
          <w:lang w:bidi="ru-RU"/>
        </w:rPr>
        <w:t xml:space="preserve">Присваивается только собакам, успешно прошедшим проверку рабочих качеств и представившим на обмен пакет документов, включающий </w:t>
      </w:r>
      <w:r w:rsidRPr="00BE0F40">
        <w:rPr>
          <w:rFonts w:ascii="Arial Narrow" w:hAnsi="Arial Narrow"/>
          <w:b/>
          <w:bCs/>
          <w:color w:val="000000"/>
          <w:sz w:val="20"/>
          <w:szCs w:val="20"/>
          <w:lang w:bidi="ru-RU"/>
        </w:rPr>
        <w:lastRenderedPageBreak/>
        <w:t xml:space="preserve">свидетельство о Прохождении рабочих качеств НКП ВЕО и сертификат РКФ о проверке на дисплазию тазобедренных суставов - </w:t>
      </w:r>
      <w:r w:rsidRPr="00BE0F40">
        <w:rPr>
          <w:rFonts w:ascii="Arial Narrow" w:hAnsi="Arial Narrow"/>
          <w:b/>
          <w:bCs/>
          <w:color w:val="000000"/>
          <w:sz w:val="20"/>
          <w:szCs w:val="20"/>
          <w:lang w:val="en-US" w:eastAsia="en-US" w:bidi="en-US"/>
        </w:rPr>
        <w:t>HD</w:t>
      </w:r>
      <w:r w:rsidRPr="00BE0F40">
        <w:rPr>
          <w:rFonts w:ascii="Arial Narrow" w:hAnsi="Arial Narrow"/>
          <w:b/>
          <w:bCs/>
          <w:color w:val="000000"/>
          <w:sz w:val="20"/>
          <w:szCs w:val="20"/>
          <w:lang w:eastAsia="en-US" w:bidi="en-US"/>
        </w:rPr>
        <w:t xml:space="preserve"> </w:t>
      </w:r>
      <w:r w:rsidRPr="00BE0F40">
        <w:rPr>
          <w:rFonts w:ascii="Arial Narrow" w:hAnsi="Arial Narrow"/>
          <w:b/>
          <w:bCs/>
          <w:color w:val="000000"/>
          <w:sz w:val="20"/>
          <w:szCs w:val="20"/>
          <w:lang w:bidi="ru-RU"/>
        </w:rPr>
        <w:t xml:space="preserve">в степени </w:t>
      </w:r>
      <w:r w:rsidRPr="00BE0F40">
        <w:rPr>
          <w:rFonts w:ascii="Arial Narrow" w:hAnsi="Arial Narrow"/>
          <w:b/>
          <w:bCs/>
          <w:color w:val="000000"/>
          <w:sz w:val="20"/>
          <w:szCs w:val="20"/>
          <w:lang w:eastAsia="en-US" w:bidi="en-US"/>
        </w:rPr>
        <w:t>(</w:t>
      </w:r>
      <w:r w:rsidRPr="00BE0F40">
        <w:rPr>
          <w:rFonts w:ascii="Arial Narrow" w:hAnsi="Arial Narrow"/>
          <w:b/>
          <w:bCs/>
          <w:color w:val="000000"/>
          <w:sz w:val="20"/>
          <w:szCs w:val="20"/>
          <w:lang w:val="en-US" w:eastAsia="en-US" w:bidi="en-US"/>
        </w:rPr>
        <w:t>A</w:t>
      </w:r>
      <w:r w:rsidRPr="00BE0F40">
        <w:rPr>
          <w:rFonts w:ascii="Arial Narrow" w:hAnsi="Arial Narrow"/>
          <w:b/>
          <w:bCs/>
          <w:color w:val="000000"/>
          <w:sz w:val="20"/>
          <w:szCs w:val="20"/>
          <w:lang w:eastAsia="en-US" w:bidi="en-US"/>
        </w:rPr>
        <w:t xml:space="preserve">, </w:t>
      </w:r>
      <w:r w:rsidRPr="00BE0F40">
        <w:rPr>
          <w:rFonts w:ascii="Arial Narrow" w:hAnsi="Arial Narrow"/>
          <w:b/>
          <w:bCs/>
          <w:color w:val="000000"/>
          <w:sz w:val="20"/>
          <w:szCs w:val="20"/>
          <w:lang w:val="en-US" w:eastAsia="en-US" w:bidi="en-US"/>
        </w:rPr>
        <w:t>B</w:t>
      </w:r>
      <w:r w:rsidRPr="00BE0F40">
        <w:rPr>
          <w:rFonts w:ascii="Arial Narrow" w:hAnsi="Arial Narrow"/>
          <w:b/>
          <w:bCs/>
          <w:color w:val="000000"/>
          <w:sz w:val="20"/>
          <w:szCs w:val="20"/>
          <w:lang w:eastAsia="en-US" w:bidi="en-US"/>
        </w:rPr>
        <w:t xml:space="preserve">) </w:t>
      </w:r>
      <w:r w:rsidRPr="00BE0F40">
        <w:rPr>
          <w:rFonts w:ascii="Arial Narrow" w:hAnsi="Arial Narrow"/>
          <w:b/>
          <w:bCs/>
          <w:color w:val="000000"/>
          <w:sz w:val="20"/>
          <w:szCs w:val="20"/>
          <w:lang w:bidi="ru-RU"/>
        </w:rPr>
        <w:t xml:space="preserve">и локтевых суставов - </w:t>
      </w:r>
      <w:r w:rsidRPr="00BE0F40">
        <w:rPr>
          <w:rFonts w:ascii="Arial Narrow" w:hAnsi="Arial Narrow"/>
          <w:b/>
          <w:bCs/>
          <w:color w:val="000000"/>
          <w:sz w:val="20"/>
          <w:szCs w:val="20"/>
          <w:lang w:val="en-US" w:eastAsia="en-US" w:bidi="en-US"/>
        </w:rPr>
        <w:t>ED</w:t>
      </w:r>
      <w:r w:rsidRPr="00BE0F40">
        <w:rPr>
          <w:rFonts w:ascii="Arial Narrow" w:hAnsi="Arial Narrow"/>
          <w:b/>
          <w:bCs/>
          <w:color w:val="000000"/>
          <w:sz w:val="20"/>
          <w:szCs w:val="20"/>
          <w:lang w:eastAsia="en-US" w:bidi="en-US"/>
        </w:rPr>
        <w:t xml:space="preserve"> </w:t>
      </w:r>
      <w:r w:rsidRPr="00BE0F40">
        <w:rPr>
          <w:rFonts w:ascii="Arial Narrow" w:hAnsi="Arial Narrow"/>
          <w:b/>
          <w:bCs/>
          <w:color w:val="000000"/>
          <w:sz w:val="20"/>
          <w:szCs w:val="20"/>
          <w:lang w:bidi="ru-RU"/>
        </w:rPr>
        <w:t>в степени 0).</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i/>
          <w:iCs/>
          <w:color w:val="000000"/>
          <w:sz w:val="20"/>
          <w:szCs w:val="20"/>
          <w:lang w:bidi="ru-RU"/>
        </w:rPr>
        <w:t>Для собак, принадлежащих или состоящих на балансовом учете в государственных кинологических структурах</w:t>
      </w:r>
      <w:r w:rsidRPr="00BE0F40">
        <w:rPr>
          <w:rFonts w:ascii="Arial Narrow" w:hAnsi="Arial Narrow"/>
          <w:b/>
          <w:bCs/>
          <w:color w:val="000000"/>
          <w:sz w:val="20"/>
          <w:szCs w:val="20"/>
          <w:lang w:bidi="ru-RU"/>
        </w:rPr>
        <w:t xml:space="preserve"> (МВД, ФСБ, МЧС, ПВ, ВСО, </w:t>
      </w:r>
      <w:proofErr w:type="gramStart"/>
      <w:r w:rsidRPr="00BE0F40">
        <w:rPr>
          <w:rFonts w:ascii="Arial Narrow" w:hAnsi="Arial Narrow"/>
          <w:b/>
          <w:bCs/>
          <w:color w:val="000000"/>
          <w:sz w:val="20"/>
          <w:szCs w:val="20"/>
          <w:lang w:bidi="ru-RU"/>
        </w:rPr>
        <w:t>ВВ</w:t>
      </w:r>
      <w:proofErr w:type="gramEnd"/>
      <w:r w:rsidRPr="00BE0F40">
        <w:rPr>
          <w:rFonts w:ascii="Arial Narrow" w:hAnsi="Arial Narrow"/>
          <w:b/>
          <w:bCs/>
          <w:color w:val="000000"/>
          <w:sz w:val="20"/>
          <w:szCs w:val="20"/>
          <w:lang w:bidi="ru-RU"/>
        </w:rPr>
        <w:t>, ГУИН), свидетельство о проверке рабочих качеств НКП ВЕО заменяет справка о прохождении ведомственных испытаний.</w:t>
      </w:r>
    </w:p>
    <w:p w:rsidR="00BE0F40" w:rsidRPr="00BE0F40" w:rsidRDefault="00BE0F40" w:rsidP="00BE0F40">
      <w:pPr>
        <w:pStyle w:val="11"/>
        <w:numPr>
          <w:ilvl w:val="1"/>
          <w:numId w:val="6"/>
        </w:numPr>
        <w:tabs>
          <w:tab w:val="left" w:pos="1122"/>
        </w:tabs>
        <w:spacing w:after="0"/>
        <w:ind w:firstLine="0"/>
        <w:jc w:val="both"/>
        <w:rPr>
          <w:rFonts w:ascii="Arial Narrow" w:hAnsi="Arial Narrow"/>
          <w:sz w:val="20"/>
          <w:szCs w:val="20"/>
        </w:rPr>
      </w:pPr>
      <w:r w:rsidRPr="00BE0F40">
        <w:rPr>
          <w:rFonts w:ascii="Arial Narrow" w:hAnsi="Arial Narrow"/>
          <w:b/>
          <w:bCs/>
          <w:color w:val="000000"/>
          <w:sz w:val="20"/>
          <w:szCs w:val="20"/>
          <w:lang w:bidi="ru-RU"/>
        </w:rPr>
        <w:t>Дополнительные титулы НКП ВЕО</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b/>
          <w:bCs/>
          <w:color w:val="000000"/>
          <w:sz w:val="20"/>
          <w:szCs w:val="20"/>
          <w:u w:val="single"/>
          <w:lang w:bidi="ru-RU"/>
        </w:rPr>
        <w:t>Абсолютный чемпион НКП ВЕО</w:t>
      </w:r>
      <w:r w:rsidRPr="00BE0F40">
        <w:rPr>
          <w:rFonts w:ascii="Arial Narrow" w:hAnsi="Arial Narrow"/>
          <w:b/>
          <w:bCs/>
          <w:color w:val="000000"/>
          <w:sz w:val="20"/>
          <w:szCs w:val="20"/>
          <w:lang w:bidi="ru-RU"/>
        </w:rPr>
        <w:t xml:space="preserve"> - титул присуждается по 3 (трем) или более титулам «Чемпион НКП», полученным под разными судьями по рабочим качествам и по красоте. Титул АЧ НКП ВЕО может быть присуждён однократно.</w:t>
      </w:r>
    </w:p>
    <w:p w:rsidR="00BE0F40" w:rsidRPr="00BE0F40" w:rsidRDefault="00BE0F40" w:rsidP="00BE0F40">
      <w:pPr>
        <w:pStyle w:val="42"/>
        <w:keepNext/>
        <w:keepLines/>
        <w:numPr>
          <w:ilvl w:val="0"/>
          <w:numId w:val="6"/>
        </w:numPr>
        <w:tabs>
          <w:tab w:val="left" w:pos="738"/>
        </w:tabs>
        <w:spacing w:after="0"/>
        <w:ind w:firstLine="0"/>
        <w:jc w:val="both"/>
        <w:rPr>
          <w:rFonts w:ascii="Arial Narrow" w:hAnsi="Arial Narrow"/>
          <w:sz w:val="20"/>
          <w:szCs w:val="20"/>
        </w:rPr>
      </w:pPr>
      <w:bookmarkStart w:id="12" w:name="bookmark24"/>
      <w:r w:rsidRPr="00BE0F40">
        <w:rPr>
          <w:rFonts w:ascii="Arial Narrow" w:hAnsi="Arial Narrow"/>
          <w:color w:val="000000"/>
          <w:sz w:val="20"/>
          <w:szCs w:val="20"/>
          <w:lang w:bidi="ru-RU"/>
        </w:rPr>
        <w:t>СУДЬИ, ЧЛЕНЫ ОРГКОМИТЕТА И ОРГАНИЗАТОРЫ ВЫСТАВКИ</w:t>
      </w:r>
      <w:bookmarkEnd w:id="12"/>
    </w:p>
    <w:p w:rsidR="00BE0F40" w:rsidRPr="00BE0F40" w:rsidRDefault="00BE0F40" w:rsidP="00BE0F40">
      <w:pPr>
        <w:pStyle w:val="11"/>
        <w:numPr>
          <w:ilvl w:val="1"/>
          <w:numId w:val="6"/>
        </w:numPr>
        <w:tabs>
          <w:tab w:val="left" w:pos="1122"/>
        </w:tabs>
        <w:spacing w:after="0"/>
        <w:ind w:firstLine="0"/>
        <w:jc w:val="both"/>
        <w:rPr>
          <w:rFonts w:ascii="Arial Narrow" w:hAnsi="Arial Narrow"/>
          <w:sz w:val="20"/>
          <w:szCs w:val="20"/>
        </w:rPr>
      </w:pPr>
      <w:r w:rsidRPr="00BE0F40">
        <w:rPr>
          <w:rFonts w:ascii="Arial Narrow" w:hAnsi="Arial Narrow"/>
          <w:color w:val="000000"/>
          <w:sz w:val="20"/>
          <w:szCs w:val="20"/>
          <w:lang w:bidi="ru-RU"/>
        </w:rPr>
        <w:t>Российские судьи, приглашаемые на выставки, должны иметь квалификационную категорию не ниже САС по породе ВЕО. Из-за рубежа могут быть приглашены судьи, судейство которых признаётся в системе РКФ, при условии, что порода ВЕО признана в этой стране на уровне САС с квалификационной категорией не ниже САС по породе ВЕО.</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Оргкомитет выставки обязан на момент начала записи, но не </w:t>
      </w:r>
      <w:proofErr w:type="gramStart"/>
      <w:r w:rsidRPr="00BE0F40">
        <w:rPr>
          <w:rFonts w:ascii="Arial Narrow" w:hAnsi="Arial Narrow"/>
          <w:color w:val="000000"/>
          <w:sz w:val="20"/>
          <w:szCs w:val="20"/>
          <w:lang w:bidi="ru-RU"/>
        </w:rPr>
        <w:t>позднее</w:t>
      </w:r>
      <w:proofErr w:type="gramEnd"/>
      <w:r w:rsidRPr="00BE0F40">
        <w:rPr>
          <w:rFonts w:ascii="Arial Narrow" w:hAnsi="Arial Narrow"/>
          <w:color w:val="000000"/>
          <w:sz w:val="20"/>
          <w:szCs w:val="20"/>
          <w:lang w:bidi="ru-RU"/>
        </w:rPr>
        <w:t xml:space="preserve"> чем за 3 месяца прислать в секретариат РКФ список судей, согласованный с НКП.</w:t>
      </w:r>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НКП может рекомендовать судей для судейства на </w:t>
      </w:r>
      <w:proofErr w:type="spellStart"/>
      <w:r w:rsidRPr="00BE0F40">
        <w:rPr>
          <w:rFonts w:ascii="Arial Narrow" w:hAnsi="Arial Narrow"/>
          <w:color w:val="000000"/>
          <w:sz w:val="20"/>
          <w:szCs w:val="20"/>
          <w:lang w:bidi="ru-RU"/>
        </w:rPr>
        <w:t>монопородной</w:t>
      </w:r>
      <w:proofErr w:type="spellEnd"/>
      <w:r w:rsidRPr="00BE0F40">
        <w:rPr>
          <w:rFonts w:ascii="Arial Narrow" w:hAnsi="Arial Narrow"/>
          <w:color w:val="000000"/>
          <w:sz w:val="20"/>
          <w:szCs w:val="20"/>
          <w:lang w:bidi="ru-RU"/>
        </w:rPr>
        <w:t xml:space="preserve"> выставке.</w:t>
      </w:r>
    </w:p>
    <w:p w:rsidR="00BE0F40" w:rsidRPr="00BE0F40" w:rsidRDefault="00BE0F40" w:rsidP="00BE0F40">
      <w:pPr>
        <w:pStyle w:val="11"/>
        <w:numPr>
          <w:ilvl w:val="1"/>
          <w:numId w:val="6"/>
        </w:numPr>
        <w:tabs>
          <w:tab w:val="left" w:pos="1122"/>
          <w:tab w:val="left" w:pos="7219"/>
        </w:tabs>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На всех </w:t>
      </w:r>
      <w:proofErr w:type="spellStart"/>
      <w:r w:rsidRPr="00BE0F40">
        <w:rPr>
          <w:rFonts w:ascii="Arial Narrow" w:hAnsi="Arial Narrow"/>
          <w:color w:val="000000"/>
          <w:sz w:val="20"/>
          <w:szCs w:val="20"/>
          <w:lang w:bidi="ru-RU"/>
        </w:rPr>
        <w:t>монопородных</w:t>
      </w:r>
      <w:proofErr w:type="spellEnd"/>
      <w:r w:rsidRPr="00BE0F40">
        <w:rPr>
          <w:rFonts w:ascii="Arial Narrow" w:hAnsi="Arial Narrow"/>
          <w:color w:val="000000"/>
          <w:sz w:val="20"/>
          <w:szCs w:val="20"/>
          <w:lang w:bidi="ru-RU"/>
        </w:rPr>
        <w:t xml:space="preserve"> выставках НКП ВЕО индивидуальное описание на каждую собаку требуется в обязательном порядке, согласно чему должна рассчитываться предельно допустимая нагрузка на судью. </w:t>
      </w:r>
      <w:proofErr w:type="gramStart"/>
      <w:r w:rsidRPr="00BE0F40">
        <w:rPr>
          <w:rFonts w:ascii="Arial Narrow" w:hAnsi="Arial Narrow"/>
          <w:color w:val="000000"/>
          <w:sz w:val="20"/>
          <w:szCs w:val="20"/>
          <w:lang w:bidi="ru-RU"/>
        </w:rPr>
        <w:lastRenderedPageBreak/>
        <w:t>Рекомендуемая нагрузка - не более 80 собак в день, максимально допустимая -</w:t>
      </w:r>
      <w:r w:rsidRPr="00BE0F40">
        <w:rPr>
          <w:rFonts w:ascii="Arial Narrow" w:hAnsi="Arial Narrow"/>
          <w:color w:val="000000"/>
          <w:sz w:val="20"/>
          <w:szCs w:val="20"/>
          <w:lang w:bidi="ru-RU"/>
        </w:rPr>
        <w:tab/>
        <w:t>120 (при отсутствии</w:t>
      </w:r>
      <w:proofErr w:type="gramEnd"/>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color w:val="000000"/>
          <w:sz w:val="20"/>
          <w:szCs w:val="20"/>
          <w:lang w:bidi="ru-RU"/>
        </w:rPr>
        <w:t>возражений со стороны судьи).</w:t>
      </w:r>
    </w:p>
    <w:p w:rsidR="00BE0F40" w:rsidRPr="00BE0F40" w:rsidRDefault="00BE0F40" w:rsidP="00BE0F40">
      <w:pPr>
        <w:pStyle w:val="11"/>
        <w:numPr>
          <w:ilvl w:val="1"/>
          <w:numId w:val="6"/>
        </w:numPr>
        <w:tabs>
          <w:tab w:val="left" w:pos="1122"/>
        </w:tabs>
        <w:spacing w:after="0"/>
        <w:ind w:firstLine="0"/>
        <w:jc w:val="both"/>
        <w:rPr>
          <w:rFonts w:ascii="Arial Narrow" w:hAnsi="Arial Narrow"/>
          <w:sz w:val="20"/>
          <w:szCs w:val="20"/>
        </w:rPr>
      </w:pPr>
      <w:r w:rsidRPr="00BE0F40">
        <w:rPr>
          <w:rFonts w:ascii="Arial Narrow" w:hAnsi="Arial Narrow"/>
          <w:color w:val="000000"/>
          <w:sz w:val="20"/>
          <w:szCs w:val="20"/>
          <w:lang w:bidi="ru-RU"/>
        </w:rPr>
        <w:t>Руководители клубов не имеют права судить на выставке, организаторами которой они являются, за исключением форс-мажорных обстоятельств.</w:t>
      </w:r>
    </w:p>
    <w:p w:rsidR="00BE0F40" w:rsidRPr="00BE0F40" w:rsidRDefault="00BE0F40" w:rsidP="00BE0F40">
      <w:pPr>
        <w:pStyle w:val="11"/>
        <w:numPr>
          <w:ilvl w:val="1"/>
          <w:numId w:val="6"/>
        </w:numPr>
        <w:tabs>
          <w:tab w:val="left" w:pos="1122"/>
        </w:tabs>
        <w:spacing w:after="0"/>
        <w:ind w:firstLine="0"/>
        <w:jc w:val="both"/>
        <w:rPr>
          <w:rFonts w:ascii="Arial Narrow" w:hAnsi="Arial Narrow"/>
          <w:sz w:val="20"/>
          <w:szCs w:val="20"/>
        </w:rPr>
      </w:pPr>
      <w:r w:rsidRPr="00BE0F40">
        <w:rPr>
          <w:rFonts w:ascii="Arial Narrow" w:hAnsi="Arial Narrow"/>
          <w:color w:val="000000"/>
          <w:sz w:val="20"/>
          <w:szCs w:val="20"/>
          <w:lang w:bidi="ru-RU"/>
        </w:rPr>
        <w:t>Члены оргкомитета выставки, ринговых бригад, стажеры и переводчики не имеют права записывать и лично или с помощью третьего лица экспонировать собак, принадлежащих им на праве собственности (совладении) или аренды, а также лично экспонировать собак, не принадлежащих им на праве собственности (совладении) или аренды, на выставке, где они работают.</w:t>
      </w:r>
    </w:p>
    <w:p w:rsidR="00BE0F40" w:rsidRPr="00BE0F40" w:rsidRDefault="00BE0F40" w:rsidP="00BE0F40">
      <w:pPr>
        <w:pStyle w:val="11"/>
        <w:numPr>
          <w:ilvl w:val="1"/>
          <w:numId w:val="6"/>
        </w:numPr>
        <w:tabs>
          <w:tab w:val="left" w:pos="1122"/>
        </w:tabs>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На национальной </w:t>
      </w:r>
      <w:proofErr w:type="spellStart"/>
      <w:r w:rsidRPr="00BE0F40">
        <w:rPr>
          <w:rFonts w:ascii="Arial Narrow" w:hAnsi="Arial Narrow"/>
          <w:color w:val="000000"/>
          <w:sz w:val="20"/>
          <w:szCs w:val="20"/>
          <w:lang w:bidi="ru-RU"/>
        </w:rPr>
        <w:t>монопородной</w:t>
      </w:r>
      <w:proofErr w:type="spellEnd"/>
      <w:r w:rsidRPr="00BE0F40">
        <w:rPr>
          <w:rFonts w:ascii="Arial Narrow" w:hAnsi="Arial Narrow"/>
          <w:color w:val="000000"/>
          <w:sz w:val="20"/>
          <w:szCs w:val="20"/>
          <w:lang w:bidi="ru-RU"/>
        </w:rPr>
        <w:t xml:space="preserve"> выставке ранга «Победитель клуба года» Президент НКП и члены Президиума НКП не имеют права ЛИЧНО выставлять собак в ринге.</w:t>
      </w:r>
    </w:p>
    <w:p w:rsidR="00BE0F40" w:rsidRPr="00BE0F40" w:rsidRDefault="00BE0F40" w:rsidP="00BE0F40">
      <w:pPr>
        <w:pStyle w:val="42"/>
        <w:keepNext/>
        <w:keepLines/>
        <w:numPr>
          <w:ilvl w:val="0"/>
          <w:numId w:val="6"/>
        </w:numPr>
        <w:tabs>
          <w:tab w:val="left" w:pos="738"/>
        </w:tabs>
        <w:spacing w:after="0"/>
        <w:ind w:firstLine="0"/>
        <w:jc w:val="both"/>
        <w:rPr>
          <w:rFonts w:ascii="Arial Narrow" w:hAnsi="Arial Narrow"/>
          <w:sz w:val="20"/>
          <w:szCs w:val="20"/>
        </w:rPr>
      </w:pPr>
      <w:bookmarkStart w:id="13" w:name="bookmark26"/>
      <w:r w:rsidRPr="00BE0F40">
        <w:rPr>
          <w:rFonts w:ascii="Arial Narrow" w:hAnsi="Arial Narrow"/>
          <w:color w:val="000000"/>
          <w:sz w:val="20"/>
          <w:szCs w:val="20"/>
          <w:lang w:bidi="ru-RU"/>
        </w:rPr>
        <w:t>ОТЧЕТНОСТЬ ПО РЕЗУЛЬТАТАМ ВЫСТАВКИ</w:t>
      </w:r>
      <w:bookmarkEnd w:id="13"/>
    </w:p>
    <w:p w:rsidR="00BE0F40" w:rsidRPr="00BE0F40" w:rsidRDefault="00BE0F40" w:rsidP="00BE0F40">
      <w:pPr>
        <w:pStyle w:val="11"/>
        <w:spacing w:after="0"/>
        <w:ind w:firstLine="0"/>
        <w:jc w:val="both"/>
        <w:rPr>
          <w:rFonts w:ascii="Arial Narrow" w:hAnsi="Arial Narrow"/>
          <w:sz w:val="20"/>
          <w:szCs w:val="20"/>
        </w:rPr>
      </w:pPr>
      <w:r w:rsidRPr="00BE0F40">
        <w:rPr>
          <w:rFonts w:ascii="Arial Narrow" w:hAnsi="Arial Narrow"/>
          <w:color w:val="000000"/>
          <w:sz w:val="20"/>
          <w:szCs w:val="20"/>
          <w:lang w:bidi="ru-RU"/>
        </w:rPr>
        <w:t xml:space="preserve">Электронная отчетность в двухнедельный срок направляется одним письмом с официального адреса кинологической </w:t>
      </w:r>
      <w:r w:rsidRPr="00BE0F40">
        <w:rPr>
          <w:rFonts w:ascii="Arial Narrow" w:hAnsi="Arial Narrow"/>
          <w:color w:val="000000"/>
          <w:sz w:val="20"/>
          <w:szCs w:val="20"/>
          <w:lang w:bidi="ru-RU"/>
        </w:rPr>
        <w:lastRenderedPageBreak/>
        <w:t xml:space="preserve">организации в РКФ, а также в секретариат НКП на электронную почту: </w:t>
      </w:r>
      <w:proofErr w:type="spellStart"/>
      <w:r w:rsidRPr="00BE0F40">
        <w:rPr>
          <w:rFonts w:ascii="Arial Narrow" w:hAnsi="Arial Narrow"/>
          <w:b/>
          <w:bCs/>
          <w:color w:val="23527C"/>
          <w:sz w:val="20"/>
          <w:szCs w:val="20"/>
          <w:lang w:val="en-US" w:eastAsia="en-US" w:bidi="en-US"/>
        </w:rPr>
        <w:t>veorkf</w:t>
      </w:r>
      <w:proofErr w:type="spellEnd"/>
      <w:r w:rsidRPr="00BE0F40">
        <w:rPr>
          <w:rFonts w:ascii="Arial Narrow" w:hAnsi="Arial Narrow"/>
          <w:b/>
          <w:bCs/>
          <w:color w:val="23527C"/>
          <w:sz w:val="20"/>
          <w:szCs w:val="20"/>
          <w:lang w:eastAsia="en-US" w:bidi="en-US"/>
        </w:rPr>
        <w:t>@</w:t>
      </w:r>
      <w:proofErr w:type="spellStart"/>
      <w:r w:rsidRPr="00BE0F40">
        <w:rPr>
          <w:rFonts w:ascii="Arial Narrow" w:hAnsi="Arial Narrow"/>
          <w:b/>
          <w:bCs/>
          <w:color w:val="23527C"/>
          <w:sz w:val="20"/>
          <w:szCs w:val="20"/>
          <w:lang w:val="en-US" w:eastAsia="en-US" w:bidi="en-US"/>
        </w:rPr>
        <w:t>gmail</w:t>
      </w:r>
      <w:proofErr w:type="spellEnd"/>
      <w:r w:rsidRPr="00BE0F40">
        <w:rPr>
          <w:rFonts w:ascii="Arial Narrow" w:hAnsi="Arial Narrow"/>
          <w:b/>
          <w:bCs/>
          <w:color w:val="23527C"/>
          <w:sz w:val="20"/>
          <w:szCs w:val="20"/>
          <w:lang w:eastAsia="en-US" w:bidi="en-US"/>
        </w:rPr>
        <w:t>.</w:t>
      </w:r>
      <w:r w:rsidRPr="00BE0F40">
        <w:rPr>
          <w:rFonts w:ascii="Arial Narrow" w:hAnsi="Arial Narrow"/>
          <w:b/>
          <w:bCs/>
          <w:color w:val="23527C"/>
          <w:sz w:val="20"/>
          <w:szCs w:val="20"/>
          <w:lang w:val="en-US" w:eastAsia="en-US" w:bidi="en-US"/>
        </w:rPr>
        <w:t>com</w:t>
      </w:r>
      <w:r w:rsidRPr="00BE0F40">
        <w:rPr>
          <w:rFonts w:ascii="Arial Narrow" w:hAnsi="Arial Narrow"/>
          <w:color w:val="000000"/>
          <w:sz w:val="20"/>
          <w:szCs w:val="20"/>
          <w:lang w:eastAsia="en-US" w:bidi="en-US"/>
        </w:rPr>
        <w:t xml:space="preserve">. </w:t>
      </w:r>
      <w:r w:rsidRPr="00BE0F40">
        <w:rPr>
          <w:rFonts w:ascii="Arial Narrow" w:hAnsi="Arial Narrow"/>
          <w:color w:val="000000"/>
          <w:sz w:val="20"/>
          <w:szCs w:val="20"/>
          <w:lang w:bidi="ru-RU"/>
        </w:rPr>
        <w:t>В НКП необходимо предоставить:</w:t>
      </w:r>
    </w:p>
    <w:p w:rsidR="00BE0F40" w:rsidRPr="00BE0F40" w:rsidRDefault="00BE0F40" w:rsidP="00BE0F40">
      <w:pPr>
        <w:pStyle w:val="11"/>
        <w:numPr>
          <w:ilvl w:val="0"/>
          <w:numId w:val="12"/>
        </w:numPr>
        <w:tabs>
          <w:tab w:val="left" w:pos="1024"/>
          <w:tab w:val="left" w:pos="1025"/>
        </w:tabs>
        <w:spacing w:after="0"/>
        <w:ind w:firstLine="0"/>
        <w:jc w:val="both"/>
        <w:rPr>
          <w:rFonts w:ascii="Arial Narrow" w:hAnsi="Arial Narrow"/>
          <w:sz w:val="20"/>
          <w:szCs w:val="20"/>
        </w:rPr>
      </w:pPr>
      <w:r w:rsidRPr="00BE0F40">
        <w:rPr>
          <w:rFonts w:ascii="Arial Narrow" w:hAnsi="Arial Narrow"/>
          <w:color w:val="000000"/>
          <w:sz w:val="20"/>
          <w:szCs w:val="20"/>
          <w:lang w:bidi="ru-RU"/>
        </w:rPr>
        <w:t>1 (один) размеченный каталог со всеми титулами и оценками;</w:t>
      </w:r>
    </w:p>
    <w:p w:rsidR="00BE0F40" w:rsidRPr="00BE0F40" w:rsidRDefault="00BE0F40" w:rsidP="00BE0F40">
      <w:pPr>
        <w:pStyle w:val="11"/>
        <w:numPr>
          <w:ilvl w:val="0"/>
          <w:numId w:val="12"/>
        </w:numPr>
        <w:tabs>
          <w:tab w:val="left" w:pos="1024"/>
        </w:tabs>
        <w:spacing w:after="0"/>
        <w:ind w:left="1020" w:firstLine="0"/>
        <w:jc w:val="both"/>
        <w:rPr>
          <w:rFonts w:ascii="Arial Narrow" w:hAnsi="Arial Narrow"/>
          <w:sz w:val="20"/>
          <w:szCs w:val="20"/>
        </w:rPr>
      </w:pPr>
      <w:r w:rsidRPr="00BE0F40">
        <w:rPr>
          <w:rFonts w:ascii="Arial Narrow" w:hAnsi="Arial Narrow"/>
          <w:color w:val="000000"/>
          <w:sz w:val="20"/>
          <w:szCs w:val="20"/>
          <w:lang w:bidi="ru-RU"/>
        </w:rPr>
        <w:t>заполненную ринговую ведомость с подписью эксперта и печатью организатора;</w:t>
      </w:r>
    </w:p>
    <w:p w:rsidR="00BE0F40" w:rsidRPr="00BE0F40" w:rsidRDefault="00BE0F40" w:rsidP="00BE0F40">
      <w:pPr>
        <w:pStyle w:val="11"/>
        <w:numPr>
          <w:ilvl w:val="0"/>
          <w:numId w:val="12"/>
        </w:numPr>
        <w:tabs>
          <w:tab w:val="left" w:pos="1024"/>
        </w:tabs>
        <w:spacing w:after="0"/>
        <w:ind w:firstLine="0"/>
        <w:jc w:val="both"/>
        <w:rPr>
          <w:rFonts w:ascii="Arial Narrow" w:hAnsi="Arial Narrow"/>
          <w:sz w:val="20"/>
          <w:szCs w:val="20"/>
        </w:rPr>
      </w:pPr>
      <w:r w:rsidRPr="00BE0F40">
        <w:rPr>
          <w:rFonts w:ascii="Arial Narrow" w:hAnsi="Arial Narrow"/>
          <w:color w:val="000000"/>
          <w:sz w:val="20"/>
          <w:szCs w:val="20"/>
          <w:lang w:bidi="ru-RU"/>
        </w:rPr>
        <w:t>видеоотчет о проведении проверки рабочих качеств;</w:t>
      </w:r>
    </w:p>
    <w:p w:rsidR="00BE0F40" w:rsidRPr="00BE0F40" w:rsidRDefault="00BE0F40" w:rsidP="00BE0F40">
      <w:pPr>
        <w:pStyle w:val="11"/>
        <w:numPr>
          <w:ilvl w:val="0"/>
          <w:numId w:val="12"/>
        </w:numPr>
        <w:tabs>
          <w:tab w:val="left" w:pos="1024"/>
        </w:tabs>
        <w:spacing w:after="0"/>
        <w:ind w:firstLine="0"/>
        <w:jc w:val="both"/>
        <w:rPr>
          <w:rFonts w:ascii="Arial Narrow" w:hAnsi="Arial Narrow"/>
          <w:sz w:val="20"/>
          <w:szCs w:val="20"/>
        </w:rPr>
      </w:pPr>
      <w:r w:rsidRPr="00BE0F40">
        <w:rPr>
          <w:rFonts w:ascii="Arial Narrow" w:hAnsi="Arial Narrow"/>
          <w:color w:val="111111"/>
          <w:sz w:val="20"/>
          <w:szCs w:val="20"/>
          <w:lang w:bidi="ru-RU"/>
        </w:rPr>
        <w:t>сводные ведомости и оценочные листы рабочих рингов и тестирования</w:t>
      </w:r>
      <w:r w:rsidRPr="00BE0F40">
        <w:rPr>
          <w:rFonts w:ascii="Arial Narrow" w:hAnsi="Arial Narrow"/>
          <w:color w:val="000000"/>
          <w:sz w:val="20"/>
          <w:szCs w:val="20"/>
          <w:lang w:bidi="ru-RU"/>
        </w:rPr>
        <w:t>;</w:t>
      </w:r>
    </w:p>
    <w:p w:rsidR="00BE0F40" w:rsidRPr="00BE0F40" w:rsidRDefault="00BE0F40" w:rsidP="00BE0F40">
      <w:pPr>
        <w:pStyle w:val="11"/>
        <w:numPr>
          <w:ilvl w:val="0"/>
          <w:numId w:val="12"/>
        </w:numPr>
        <w:tabs>
          <w:tab w:val="left" w:pos="1024"/>
        </w:tabs>
        <w:spacing w:after="0"/>
        <w:ind w:left="1020" w:firstLine="0"/>
        <w:jc w:val="both"/>
        <w:rPr>
          <w:rFonts w:ascii="Arial Narrow" w:hAnsi="Arial Narrow"/>
          <w:sz w:val="20"/>
          <w:szCs w:val="20"/>
        </w:rPr>
      </w:pPr>
      <w:r w:rsidRPr="00BE0F40">
        <w:rPr>
          <w:rFonts w:ascii="Arial Narrow" w:hAnsi="Arial Narrow"/>
          <w:color w:val="000000"/>
          <w:sz w:val="20"/>
          <w:szCs w:val="20"/>
          <w:lang w:bidi="ru-RU"/>
        </w:rPr>
        <w:t>копия квитанции, подтверждающей оплату членских взносов за обработку результатов выставки.</w:t>
      </w:r>
    </w:p>
    <w:p w:rsidR="00BE0F40" w:rsidRPr="00BE0F40" w:rsidRDefault="00BE0F40" w:rsidP="00BE0F40">
      <w:pPr>
        <w:pStyle w:val="42"/>
        <w:keepNext/>
        <w:keepLines/>
        <w:numPr>
          <w:ilvl w:val="0"/>
          <w:numId w:val="6"/>
        </w:numPr>
        <w:tabs>
          <w:tab w:val="left" w:pos="798"/>
        </w:tabs>
        <w:spacing w:after="0"/>
        <w:ind w:firstLine="0"/>
        <w:jc w:val="both"/>
        <w:rPr>
          <w:rFonts w:ascii="Arial Narrow" w:hAnsi="Arial Narrow"/>
          <w:sz w:val="20"/>
          <w:szCs w:val="20"/>
        </w:rPr>
      </w:pPr>
      <w:bookmarkStart w:id="14" w:name="bookmark28"/>
      <w:r w:rsidRPr="00BE0F40">
        <w:rPr>
          <w:rFonts w:ascii="Arial Narrow" w:hAnsi="Arial Narrow"/>
          <w:color w:val="000000"/>
          <w:sz w:val="20"/>
          <w:szCs w:val="20"/>
          <w:lang w:bidi="ru-RU"/>
        </w:rPr>
        <w:t>САНКЦИИ</w:t>
      </w:r>
      <w:bookmarkEnd w:id="14"/>
    </w:p>
    <w:p w:rsidR="00000000" w:rsidRPr="00BE0F40" w:rsidRDefault="00BE0F40" w:rsidP="00BE0F40">
      <w:pPr>
        <w:rPr>
          <w:rFonts w:cs="Arial Narrow"/>
          <w:sz w:val="20"/>
          <w:szCs w:val="20"/>
          <w:lang w:val="ru-RU"/>
        </w:rPr>
      </w:pPr>
      <w:r w:rsidRPr="00BE0F40">
        <w:rPr>
          <w:color w:val="000000"/>
          <w:sz w:val="20"/>
          <w:szCs w:val="20"/>
          <w:lang w:val="ru-RU" w:bidi="ru-RU"/>
        </w:rPr>
        <w:t>За нарушение любого пункта данного Положения, Выставочная комиссия РКФ и Президиум НКП могут принять санкции к организаторам выставок: предупреждение, отказ в проведении выставок на определенный срок, отказ в проведении выставок на неопределенный срок.</w:t>
      </w:r>
    </w:p>
    <w:p w:rsidR="00000000" w:rsidRDefault="00B33094">
      <w:pPr>
        <w:rPr>
          <w:rFonts w:cs="Arial Narrow"/>
          <w:sz w:val="15"/>
          <w:szCs w:val="15"/>
          <w:lang w:val="ru-RU"/>
        </w:rPr>
        <w:sectPr w:rsidR="00000000">
          <w:type w:val="continuous"/>
          <w:pgSz w:w="8391" w:h="11907"/>
          <w:pgMar w:top="567" w:right="708" w:bottom="567" w:left="708" w:header="720" w:footer="720" w:gutter="0"/>
          <w:cols w:num="2" w:space="150"/>
          <w:noEndnote/>
        </w:sectPr>
      </w:pPr>
    </w:p>
    <w:p w:rsidR="00000000" w:rsidRDefault="00B33094">
      <w:pPr>
        <w:pageBreakBefore/>
        <w:jc w:val="center"/>
        <w:rPr>
          <w:rFonts w:cs="Arial Narrow"/>
          <w:sz w:val="4"/>
          <w:szCs w:val="4"/>
          <w:lang w:val="ru-RU"/>
        </w:rPr>
      </w:pPr>
    </w:p>
    <w:p w:rsidR="00BE0F40" w:rsidRDefault="00B33094">
      <w:pPr>
        <w:pStyle w:val="3"/>
        <w:keepNext/>
        <w:spacing w:before="240" w:after="60"/>
        <w:jc w:val="center"/>
        <w:rPr>
          <w:rFonts w:cs="Arial Narrow"/>
          <w:b/>
          <w:bCs/>
          <w:sz w:val="28"/>
          <w:szCs w:val="28"/>
          <w:lang w:val="ru-RU"/>
        </w:rPr>
      </w:pPr>
      <w:proofErr w:type="spellStart"/>
      <w:r>
        <w:rPr>
          <w:rFonts w:cs="Arial Narrow"/>
          <w:b/>
          <w:bCs/>
          <w:sz w:val="28"/>
          <w:szCs w:val="28"/>
          <w:lang w:val="ru-RU"/>
        </w:rPr>
        <w:t>монопородная</w:t>
      </w:r>
      <w:proofErr w:type="spellEnd"/>
      <w:r>
        <w:rPr>
          <w:rFonts w:cs="Arial Narrow"/>
          <w:b/>
          <w:bCs/>
          <w:sz w:val="28"/>
          <w:szCs w:val="28"/>
          <w:lang w:val="ru-RU"/>
        </w:rPr>
        <w:t xml:space="preserve"> выставка </w:t>
      </w:r>
    </w:p>
    <w:p w:rsidR="00000000" w:rsidRDefault="00B33094">
      <w:pPr>
        <w:pStyle w:val="3"/>
        <w:keepNext/>
        <w:spacing w:before="240" w:after="60"/>
        <w:jc w:val="center"/>
        <w:rPr>
          <w:rFonts w:cs="Arial Narrow"/>
          <w:b/>
          <w:bCs/>
          <w:sz w:val="28"/>
          <w:szCs w:val="28"/>
          <w:lang w:val="ru-RU"/>
        </w:rPr>
      </w:pPr>
      <w:bookmarkStart w:id="15" w:name="_GoBack"/>
      <w:bookmarkEnd w:id="15"/>
      <w:r>
        <w:rPr>
          <w:rFonts w:cs="Arial Narrow"/>
          <w:b/>
          <w:bCs/>
          <w:sz w:val="28"/>
          <w:szCs w:val="28"/>
          <w:lang w:val="ru-RU"/>
        </w:rPr>
        <w:t xml:space="preserve">ВОСТОЧНОЕВРОПЕЙСКАЯ </w:t>
      </w:r>
      <w:r>
        <w:rPr>
          <w:rFonts w:cs="Arial Narrow"/>
          <w:b/>
          <w:bCs/>
          <w:sz w:val="28"/>
          <w:szCs w:val="28"/>
          <w:lang w:val="ru-RU"/>
        </w:rPr>
        <w:t>ОВЧАРКА</w:t>
      </w:r>
    </w:p>
    <w:p w:rsidR="00000000" w:rsidRDefault="00B33094">
      <w:pPr>
        <w:rPr>
          <w:rFonts w:cs="Arial Narrow"/>
          <w:lang w:val="ru-RU"/>
        </w:rPr>
      </w:pPr>
      <w:r>
        <w:rPr>
          <w:rFonts w:cs="Arial Narrow"/>
          <w:b/>
          <w:bCs/>
          <w:lang w:val="ru-RU"/>
        </w:rPr>
        <w:t>Расписание</w:t>
      </w:r>
    </w:p>
    <w:p w:rsidR="00000000" w:rsidRDefault="00B33094">
      <w:pPr>
        <w:jc w:val="center"/>
        <w:rPr>
          <w:rFonts w:cs="Arial Narrow"/>
          <w:sz w:val="20"/>
          <w:szCs w:val="20"/>
          <w:lang w:val="ru-RU"/>
        </w:rPr>
      </w:pPr>
      <w:r>
        <w:rPr>
          <w:rFonts w:cs="Arial Narrow"/>
          <w:sz w:val="20"/>
          <w:szCs w:val="20"/>
          <w:lang w:val="ru-RU"/>
        </w:rPr>
        <w:t>28.05.2022</w:t>
      </w:r>
    </w:p>
    <w:tbl>
      <w:tblPr>
        <w:tblW w:w="0" w:type="auto"/>
        <w:tblInd w:w="50" w:type="dxa"/>
        <w:tblLayout w:type="fixed"/>
        <w:tblCellMar>
          <w:left w:w="50" w:type="dxa"/>
          <w:right w:w="50" w:type="dxa"/>
        </w:tblCellMar>
        <w:tblLook w:val="0000" w:firstRow="0" w:lastRow="0" w:firstColumn="0" w:lastColumn="0" w:noHBand="0" w:noVBand="0"/>
      </w:tblPr>
      <w:tblGrid>
        <w:gridCol w:w="1046"/>
        <w:gridCol w:w="5928"/>
      </w:tblGrid>
      <w:tr w:rsidR="00000000">
        <w:tblPrEx>
          <w:tblCellMar>
            <w:top w:w="0" w:type="dxa"/>
            <w:bottom w:w="0" w:type="dxa"/>
          </w:tblCellMar>
        </w:tblPrEx>
        <w:tc>
          <w:tcPr>
            <w:tcW w:w="6974" w:type="dxa"/>
            <w:gridSpan w:val="2"/>
            <w:tcBorders>
              <w:top w:val="none" w:sz="2" w:space="0" w:color="auto"/>
              <w:left w:val="none" w:sz="2" w:space="0" w:color="auto"/>
              <w:bottom w:val="dotted" w:sz="4" w:space="0" w:color="auto"/>
              <w:right w:val="none" w:sz="2" w:space="0" w:color="auto"/>
            </w:tcBorders>
          </w:tcPr>
          <w:p w:rsidR="00000000" w:rsidRDefault="00B33094">
            <w:pPr>
              <w:spacing w:before="50" w:after="50"/>
              <w:rPr>
                <w:rFonts w:cs="Arial Narrow"/>
                <w:sz w:val="20"/>
                <w:szCs w:val="20"/>
                <w:lang w:val="ru-RU"/>
              </w:rPr>
            </w:pPr>
            <w:r>
              <w:rPr>
                <w:rFonts w:cs="Arial Narrow"/>
                <w:sz w:val="20"/>
                <w:szCs w:val="20"/>
                <w:lang w:val="ru-RU"/>
              </w:rPr>
              <w:t>РИНГ 2</w:t>
            </w:r>
          </w:p>
        </w:tc>
      </w:tr>
      <w:tr w:rsidR="00000000">
        <w:tblPrEx>
          <w:tblCellMar>
            <w:top w:w="0" w:type="dxa"/>
            <w:bottom w:w="0" w:type="dxa"/>
          </w:tblCellMar>
        </w:tblPrEx>
        <w:tc>
          <w:tcPr>
            <w:tcW w:w="6974" w:type="dxa"/>
            <w:gridSpan w:val="2"/>
            <w:tcBorders>
              <w:top w:val="none" w:sz="2" w:space="0" w:color="auto"/>
              <w:left w:val="none" w:sz="2" w:space="0" w:color="auto"/>
              <w:bottom w:val="dotted" w:sz="4" w:space="0" w:color="auto"/>
              <w:right w:val="none" w:sz="2" w:space="0" w:color="auto"/>
            </w:tcBorders>
          </w:tcPr>
          <w:p w:rsidR="00000000" w:rsidRDefault="00B33094">
            <w:pPr>
              <w:spacing w:before="50" w:after="50"/>
              <w:rPr>
                <w:rFonts w:cs="Arial Narrow"/>
                <w:sz w:val="16"/>
                <w:szCs w:val="16"/>
                <w:lang w:val="ru-RU"/>
              </w:rPr>
            </w:pPr>
            <w:r>
              <w:rPr>
                <w:rFonts w:cs="Arial Narrow"/>
                <w:b/>
                <w:bCs/>
                <w:sz w:val="16"/>
                <w:szCs w:val="16"/>
                <w:lang w:val="ru-RU"/>
              </w:rPr>
              <w:t>Городилов Станислав Валентинович</w:t>
            </w:r>
          </w:p>
        </w:tc>
      </w:tr>
      <w:tr w:rsidR="00000000">
        <w:tblPrEx>
          <w:tblCellMar>
            <w:top w:w="0" w:type="dxa"/>
            <w:bottom w:w="0" w:type="dxa"/>
          </w:tblCellMar>
        </w:tblPrEx>
        <w:tc>
          <w:tcPr>
            <w:tcW w:w="1046" w:type="dxa"/>
            <w:tcBorders>
              <w:top w:val="none" w:sz="2" w:space="0" w:color="auto"/>
              <w:left w:val="none" w:sz="2" w:space="0" w:color="auto"/>
              <w:bottom w:val="dotted" w:sz="4" w:space="0" w:color="auto"/>
              <w:right w:val="none" w:sz="2" w:space="0" w:color="auto"/>
            </w:tcBorders>
          </w:tcPr>
          <w:p w:rsidR="00000000" w:rsidRDefault="00B33094">
            <w:pPr>
              <w:spacing w:before="50" w:after="50"/>
              <w:rPr>
                <w:rFonts w:cs="Arial Narrow"/>
                <w:sz w:val="16"/>
                <w:szCs w:val="16"/>
                <w:lang w:val="ru-RU"/>
              </w:rPr>
            </w:pPr>
            <w:r>
              <w:rPr>
                <w:rFonts w:cs="Arial Narrow"/>
                <w:sz w:val="16"/>
                <w:szCs w:val="16"/>
                <w:lang w:val="ru-RU"/>
              </w:rPr>
              <w:t xml:space="preserve">  11:10</w:t>
            </w:r>
          </w:p>
        </w:tc>
        <w:tc>
          <w:tcPr>
            <w:tcW w:w="5928" w:type="dxa"/>
            <w:tcBorders>
              <w:top w:val="none" w:sz="2" w:space="0" w:color="auto"/>
              <w:left w:val="none" w:sz="2" w:space="0" w:color="auto"/>
              <w:bottom w:val="dotted" w:sz="4" w:space="0" w:color="auto"/>
              <w:right w:val="none" w:sz="2" w:space="0" w:color="auto"/>
            </w:tcBorders>
          </w:tcPr>
          <w:p w:rsidR="00000000" w:rsidRDefault="00B33094">
            <w:pPr>
              <w:spacing w:before="50" w:after="100"/>
              <w:rPr>
                <w:rFonts w:cs="Arial Narrow"/>
                <w:sz w:val="16"/>
                <w:szCs w:val="16"/>
                <w:lang w:val="ru-RU"/>
              </w:rPr>
            </w:pPr>
            <w:r>
              <w:rPr>
                <w:rFonts w:cs="Arial Narrow"/>
                <w:sz w:val="16"/>
                <w:szCs w:val="16"/>
                <w:lang w:val="ru-RU"/>
              </w:rPr>
              <w:t>Восточноевропейская овчарка (17) (Россия)</w:t>
            </w:r>
          </w:p>
        </w:tc>
      </w:tr>
    </w:tbl>
    <w:p w:rsidR="00000000" w:rsidRDefault="00B33094">
      <w:pPr>
        <w:rPr>
          <w:rFonts w:cs="Arial Narrow"/>
          <w:sz w:val="16"/>
          <w:szCs w:val="16"/>
          <w:lang w:val="ru-RU"/>
        </w:rPr>
      </w:pPr>
    </w:p>
    <w:p w:rsidR="00000000" w:rsidRDefault="00B33094">
      <w:pPr>
        <w:pageBreakBefore/>
        <w:rPr>
          <w:rFonts w:cs="Arial Narrow"/>
          <w:sz w:val="4"/>
          <w:szCs w:val="4"/>
          <w:lang w:val="ru-RU"/>
        </w:rPr>
      </w:pPr>
      <w:r>
        <w:rPr>
          <w:rFonts w:cs="Arial Narrow"/>
          <w:sz w:val="22"/>
          <w:szCs w:val="22"/>
          <w:lang w:val="ru-RU"/>
        </w:rPr>
        <w:lastRenderedPageBreak/>
        <w:t xml:space="preserve"> </w:t>
      </w:r>
    </w:p>
    <w:tbl>
      <w:tblPr>
        <w:tblW w:w="0" w:type="auto"/>
        <w:tblInd w:w="50" w:type="dxa"/>
        <w:tblLayout w:type="fixed"/>
        <w:tblCellMar>
          <w:left w:w="50" w:type="dxa"/>
          <w:right w:w="50" w:type="dxa"/>
        </w:tblCellMar>
        <w:tblLook w:val="0000" w:firstRow="0" w:lastRow="0" w:firstColumn="0" w:lastColumn="0" w:noHBand="0" w:noVBand="0"/>
      </w:tblPr>
      <w:tblGrid>
        <w:gridCol w:w="650"/>
        <w:gridCol w:w="2837"/>
        <w:gridCol w:w="1813"/>
        <w:gridCol w:w="800"/>
        <w:gridCol w:w="874"/>
      </w:tblGrid>
      <w:tr w:rsidR="00000000">
        <w:tblPrEx>
          <w:tblCellMar>
            <w:top w:w="0" w:type="dxa"/>
            <w:bottom w:w="0" w:type="dxa"/>
          </w:tblCellMar>
        </w:tblPrEx>
        <w:tc>
          <w:tcPr>
            <w:tcW w:w="650" w:type="dxa"/>
            <w:tcBorders>
              <w:top w:val="single" w:sz="4" w:space="0" w:color="auto"/>
              <w:left w:val="single" w:sz="4" w:space="0" w:color="auto"/>
              <w:bottom w:val="single" w:sz="4" w:space="0" w:color="auto"/>
              <w:right w:val="single" w:sz="4" w:space="0" w:color="auto"/>
            </w:tcBorders>
          </w:tcPr>
          <w:p w:rsidR="00000000" w:rsidRDefault="00B33094">
            <w:pPr>
              <w:rPr>
                <w:rFonts w:cs="Arial Narrow"/>
                <w:sz w:val="4"/>
                <w:szCs w:val="4"/>
                <w:lang w:val="ru-RU"/>
              </w:rPr>
            </w:pPr>
            <w:r>
              <w:rPr>
                <w:rFonts w:cs="Arial Narrow"/>
                <w:sz w:val="4"/>
                <w:szCs w:val="4"/>
                <w:lang w:val="ru-RU"/>
              </w:rPr>
              <w:t xml:space="preserve">  </w:t>
            </w:r>
          </w:p>
        </w:tc>
        <w:tc>
          <w:tcPr>
            <w:tcW w:w="5450" w:type="dxa"/>
            <w:gridSpan w:val="3"/>
            <w:tcBorders>
              <w:top w:val="single" w:sz="4" w:space="0" w:color="auto"/>
              <w:left w:val="single" w:sz="4" w:space="0" w:color="auto"/>
              <w:bottom w:val="single" w:sz="4" w:space="0" w:color="auto"/>
              <w:right w:val="single" w:sz="4" w:space="0" w:color="auto"/>
            </w:tcBorders>
          </w:tcPr>
          <w:p w:rsidR="00000000" w:rsidRDefault="00B33094">
            <w:pPr>
              <w:jc w:val="center"/>
              <w:rPr>
                <w:rFonts w:cs="Arial Narrow"/>
                <w:b/>
                <w:bCs/>
                <w:sz w:val="18"/>
                <w:szCs w:val="18"/>
                <w:lang w:val="ru-RU"/>
              </w:rPr>
            </w:pPr>
            <w:r>
              <w:rPr>
                <w:rFonts w:cs="Arial Narrow"/>
                <w:b/>
                <w:bCs/>
                <w:sz w:val="18"/>
                <w:szCs w:val="18"/>
                <w:lang w:val="ru-RU"/>
              </w:rPr>
              <w:t>Породы по группам FCI</w:t>
            </w:r>
          </w:p>
        </w:tc>
        <w:tc>
          <w:tcPr>
            <w:tcW w:w="874" w:type="dxa"/>
            <w:tcBorders>
              <w:top w:val="single" w:sz="4" w:space="0" w:color="auto"/>
              <w:left w:val="single" w:sz="4" w:space="0" w:color="auto"/>
              <w:bottom w:val="single" w:sz="4" w:space="0" w:color="auto"/>
              <w:right w:val="single" w:sz="4" w:space="0" w:color="auto"/>
            </w:tcBorders>
          </w:tcPr>
          <w:p w:rsidR="00000000" w:rsidRDefault="00B33094">
            <w:pPr>
              <w:jc w:val="center"/>
              <w:rPr>
                <w:rFonts w:cs="Arial Narrow"/>
                <w:b/>
                <w:bCs/>
                <w:sz w:val="18"/>
                <w:szCs w:val="18"/>
                <w:lang w:val="ru-RU"/>
              </w:rPr>
            </w:pPr>
          </w:p>
        </w:tc>
      </w:tr>
      <w:tr w:rsidR="00000000">
        <w:tblPrEx>
          <w:tblCellMar>
            <w:top w:w="0" w:type="dxa"/>
            <w:bottom w:w="0" w:type="dxa"/>
          </w:tblCellMar>
        </w:tblPrEx>
        <w:tc>
          <w:tcPr>
            <w:tcW w:w="650" w:type="dxa"/>
            <w:tcBorders>
              <w:top w:val="single" w:sz="4" w:space="0" w:color="auto"/>
              <w:left w:val="single" w:sz="4" w:space="0" w:color="auto"/>
              <w:bottom w:val="single" w:sz="4" w:space="0" w:color="auto"/>
              <w:right w:val="single" w:sz="4" w:space="0" w:color="auto"/>
            </w:tcBorders>
          </w:tcPr>
          <w:p w:rsidR="00000000" w:rsidRDefault="00B33094">
            <w:pPr>
              <w:jc w:val="center"/>
              <w:rPr>
                <w:rFonts w:cs="Arial Narrow"/>
                <w:sz w:val="14"/>
                <w:szCs w:val="14"/>
                <w:lang w:val="ru-RU"/>
              </w:rPr>
            </w:pPr>
            <w:r>
              <w:rPr>
                <w:rFonts w:cs="Arial Narrow"/>
                <w:sz w:val="14"/>
                <w:szCs w:val="14"/>
                <w:lang w:val="ru-RU"/>
              </w:rPr>
              <w:t>№ породы</w:t>
            </w:r>
          </w:p>
        </w:tc>
        <w:tc>
          <w:tcPr>
            <w:tcW w:w="2837" w:type="dxa"/>
            <w:tcBorders>
              <w:top w:val="single" w:sz="4" w:space="0" w:color="auto"/>
              <w:left w:val="single" w:sz="4" w:space="0" w:color="auto"/>
              <w:bottom w:val="single" w:sz="4" w:space="0" w:color="auto"/>
              <w:right w:val="single" w:sz="4" w:space="0" w:color="auto"/>
            </w:tcBorders>
          </w:tcPr>
          <w:p w:rsidR="00000000" w:rsidRDefault="00B33094">
            <w:pPr>
              <w:jc w:val="center"/>
              <w:rPr>
                <w:rFonts w:cs="Arial Narrow"/>
                <w:sz w:val="14"/>
                <w:szCs w:val="14"/>
                <w:lang w:val="ru-RU"/>
              </w:rPr>
            </w:pPr>
            <w:r>
              <w:rPr>
                <w:rFonts w:cs="Arial Narrow"/>
                <w:sz w:val="14"/>
                <w:szCs w:val="14"/>
                <w:lang w:val="ru-RU"/>
              </w:rPr>
              <w:t>Порода</w:t>
            </w:r>
          </w:p>
        </w:tc>
        <w:tc>
          <w:tcPr>
            <w:tcW w:w="1813" w:type="dxa"/>
            <w:tcBorders>
              <w:top w:val="single" w:sz="4" w:space="0" w:color="auto"/>
              <w:left w:val="single" w:sz="4" w:space="0" w:color="auto"/>
              <w:bottom w:val="single" w:sz="4" w:space="0" w:color="auto"/>
              <w:right w:val="single" w:sz="4" w:space="0" w:color="auto"/>
            </w:tcBorders>
          </w:tcPr>
          <w:p w:rsidR="00000000" w:rsidRDefault="00B33094">
            <w:pPr>
              <w:jc w:val="center"/>
              <w:rPr>
                <w:rFonts w:cs="Arial Narrow"/>
                <w:sz w:val="14"/>
                <w:szCs w:val="14"/>
                <w:lang w:val="ru-RU"/>
              </w:rPr>
            </w:pPr>
            <w:r>
              <w:rPr>
                <w:rFonts w:cs="Arial Narrow"/>
                <w:sz w:val="14"/>
                <w:szCs w:val="14"/>
                <w:lang w:val="ru-RU"/>
              </w:rPr>
              <w:t>Судья</w:t>
            </w:r>
          </w:p>
        </w:tc>
        <w:tc>
          <w:tcPr>
            <w:tcW w:w="800" w:type="dxa"/>
            <w:tcBorders>
              <w:top w:val="single" w:sz="4" w:space="0" w:color="auto"/>
              <w:left w:val="single" w:sz="4" w:space="0" w:color="auto"/>
              <w:bottom w:val="single" w:sz="4" w:space="0" w:color="auto"/>
              <w:right w:val="single" w:sz="4" w:space="0" w:color="auto"/>
            </w:tcBorders>
          </w:tcPr>
          <w:p w:rsidR="00000000" w:rsidRDefault="00B33094">
            <w:pPr>
              <w:jc w:val="center"/>
              <w:rPr>
                <w:rFonts w:cs="Arial Narrow"/>
                <w:sz w:val="14"/>
                <w:szCs w:val="14"/>
                <w:lang w:val="ru-RU"/>
              </w:rPr>
            </w:pPr>
            <w:r>
              <w:rPr>
                <w:rFonts w:cs="Arial Narrow"/>
                <w:sz w:val="14"/>
                <w:szCs w:val="14"/>
                <w:lang w:val="ru-RU"/>
              </w:rPr>
              <w:t>Номера по каталогу</w:t>
            </w:r>
          </w:p>
        </w:tc>
        <w:tc>
          <w:tcPr>
            <w:tcW w:w="874" w:type="dxa"/>
            <w:tcBorders>
              <w:top w:val="single" w:sz="4" w:space="0" w:color="auto"/>
              <w:left w:val="single" w:sz="4" w:space="0" w:color="auto"/>
              <w:bottom w:val="single" w:sz="4" w:space="0" w:color="auto"/>
              <w:right w:val="single" w:sz="4" w:space="0" w:color="auto"/>
            </w:tcBorders>
          </w:tcPr>
          <w:p w:rsidR="00000000" w:rsidRDefault="00B33094">
            <w:pPr>
              <w:jc w:val="center"/>
              <w:rPr>
                <w:rFonts w:cs="Arial Narrow"/>
                <w:sz w:val="14"/>
                <w:szCs w:val="14"/>
                <w:lang w:val="ru-RU"/>
              </w:rPr>
            </w:pPr>
            <w:r>
              <w:rPr>
                <w:rFonts w:cs="Arial Narrow"/>
                <w:sz w:val="14"/>
                <w:szCs w:val="14"/>
                <w:lang w:val="ru-RU"/>
              </w:rPr>
              <w:t>Кол-во участников</w:t>
            </w:r>
          </w:p>
        </w:tc>
      </w:tr>
      <w:tr w:rsidR="00000000" w:rsidRPr="00827B0C">
        <w:tblPrEx>
          <w:tblCellMar>
            <w:top w:w="0" w:type="dxa"/>
            <w:bottom w:w="0" w:type="dxa"/>
          </w:tblCellMar>
        </w:tblPrEx>
        <w:tc>
          <w:tcPr>
            <w:tcW w:w="650" w:type="dxa"/>
            <w:tcBorders>
              <w:top w:val="single" w:sz="4" w:space="0" w:color="auto"/>
              <w:left w:val="single" w:sz="4" w:space="0" w:color="auto"/>
              <w:bottom w:val="single" w:sz="4" w:space="0" w:color="auto"/>
              <w:right w:val="single" w:sz="4" w:space="0" w:color="auto"/>
            </w:tcBorders>
          </w:tcPr>
          <w:p w:rsidR="00000000" w:rsidRDefault="00B33094">
            <w:pPr>
              <w:rPr>
                <w:rFonts w:cs="Arial Narrow"/>
                <w:sz w:val="14"/>
                <w:szCs w:val="14"/>
                <w:lang w:val="ru-RU"/>
              </w:rPr>
            </w:pPr>
          </w:p>
        </w:tc>
        <w:tc>
          <w:tcPr>
            <w:tcW w:w="5450" w:type="dxa"/>
            <w:gridSpan w:val="3"/>
            <w:tcBorders>
              <w:top w:val="single" w:sz="4" w:space="0" w:color="auto"/>
              <w:left w:val="single" w:sz="4" w:space="0" w:color="auto"/>
              <w:bottom w:val="single" w:sz="4" w:space="0" w:color="auto"/>
              <w:right w:val="single" w:sz="4" w:space="0" w:color="auto"/>
            </w:tcBorders>
          </w:tcPr>
          <w:p w:rsidR="00000000" w:rsidRPr="00827B0C" w:rsidRDefault="00B33094">
            <w:pPr>
              <w:jc w:val="center"/>
              <w:rPr>
                <w:rFonts w:cs="Arial Narrow"/>
                <w:b/>
                <w:bCs/>
                <w:sz w:val="14"/>
                <w:szCs w:val="14"/>
              </w:rPr>
            </w:pPr>
            <w:r>
              <w:rPr>
                <w:rFonts w:cs="Arial Narrow"/>
                <w:b/>
                <w:bCs/>
                <w:sz w:val="14"/>
                <w:szCs w:val="14"/>
                <w:lang w:val="ru-RU"/>
              </w:rPr>
              <w:t>Не</w:t>
            </w:r>
            <w:r w:rsidRPr="00827B0C">
              <w:rPr>
                <w:rFonts w:cs="Arial Narrow"/>
                <w:b/>
                <w:bCs/>
                <w:sz w:val="14"/>
                <w:szCs w:val="14"/>
              </w:rPr>
              <w:t xml:space="preserve"> </w:t>
            </w:r>
            <w:proofErr w:type="gramStart"/>
            <w:r>
              <w:rPr>
                <w:rFonts w:cs="Arial Narrow"/>
                <w:b/>
                <w:bCs/>
                <w:sz w:val="14"/>
                <w:szCs w:val="14"/>
                <w:lang w:val="ru-RU"/>
              </w:rPr>
              <w:t>признанные</w:t>
            </w:r>
            <w:proofErr w:type="gramEnd"/>
            <w:r w:rsidRPr="00827B0C">
              <w:rPr>
                <w:rFonts w:cs="Arial Narrow"/>
                <w:b/>
                <w:bCs/>
                <w:sz w:val="14"/>
                <w:szCs w:val="14"/>
              </w:rPr>
              <w:t xml:space="preserve"> FCI / Not recognized by the FCI</w:t>
            </w:r>
          </w:p>
        </w:tc>
        <w:tc>
          <w:tcPr>
            <w:tcW w:w="874" w:type="dxa"/>
            <w:tcBorders>
              <w:top w:val="single" w:sz="4" w:space="0" w:color="auto"/>
              <w:left w:val="single" w:sz="4" w:space="0" w:color="auto"/>
              <w:bottom w:val="single" w:sz="4" w:space="0" w:color="auto"/>
              <w:right w:val="single" w:sz="4" w:space="0" w:color="auto"/>
            </w:tcBorders>
          </w:tcPr>
          <w:p w:rsidR="00000000" w:rsidRPr="00827B0C" w:rsidRDefault="00B33094">
            <w:pPr>
              <w:jc w:val="center"/>
              <w:rPr>
                <w:rFonts w:cs="Arial Narrow"/>
                <w:b/>
                <w:bCs/>
                <w:sz w:val="14"/>
                <w:szCs w:val="14"/>
              </w:rPr>
            </w:pPr>
          </w:p>
        </w:tc>
      </w:tr>
      <w:tr w:rsidR="00000000">
        <w:tblPrEx>
          <w:tblCellMar>
            <w:top w:w="0" w:type="dxa"/>
            <w:bottom w:w="0" w:type="dxa"/>
          </w:tblCellMar>
        </w:tblPrEx>
        <w:tc>
          <w:tcPr>
            <w:tcW w:w="650" w:type="dxa"/>
            <w:tcBorders>
              <w:top w:val="single" w:sz="4" w:space="0" w:color="auto"/>
              <w:left w:val="single" w:sz="4" w:space="0" w:color="auto"/>
              <w:bottom w:val="single" w:sz="4" w:space="0" w:color="auto"/>
              <w:right w:val="single" w:sz="4" w:space="0" w:color="auto"/>
            </w:tcBorders>
          </w:tcPr>
          <w:p w:rsidR="00000000" w:rsidRPr="00827B0C" w:rsidRDefault="00B33094">
            <w:pPr>
              <w:rPr>
                <w:rFonts w:cs="Arial Narrow"/>
                <w:sz w:val="14"/>
                <w:szCs w:val="14"/>
              </w:rPr>
            </w:pPr>
          </w:p>
        </w:tc>
        <w:tc>
          <w:tcPr>
            <w:tcW w:w="2837" w:type="dxa"/>
            <w:tcBorders>
              <w:top w:val="single" w:sz="4" w:space="0" w:color="auto"/>
              <w:left w:val="single" w:sz="4" w:space="0" w:color="auto"/>
              <w:bottom w:val="single" w:sz="4" w:space="0" w:color="auto"/>
              <w:right w:val="single" w:sz="4" w:space="0" w:color="auto"/>
            </w:tcBorders>
          </w:tcPr>
          <w:p w:rsidR="00000000" w:rsidRDefault="00B33094">
            <w:pPr>
              <w:rPr>
                <w:rFonts w:cs="Arial Narrow"/>
                <w:sz w:val="14"/>
                <w:szCs w:val="14"/>
                <w:lang w:val="ru-RU"/>
              </w:rPr>
            </w:pPr>
            <w:r>
              <w:rPr>
                <w:rFonts w:cs="Arial Narrow"/>
                <w:sz w:val="14"/>
                <w:szCs w:val="14"/>
                <w:lang w:val="ru-RU"/>
              </w:rPr>
              <w:t>Восточноевропейская овчарка</w:t>
            </w:r>
          </w:p>
        </w:tc>
        <w:tc>
          <w:tcPr>
            <w:tcW w:w="1813" w:type="dxa"/>
            <w:tcBorders>
              <w:top w:val="single" w:sz="4" w:space="0" w:color="auto"/>
              <w:left w:val="single" w:sz="4" w:space="0" w:color="auto"/>
              <w:bottom w:val="single" w:sz="4" w:space="0" w:color="auto"/>
              <w:right w:val="single" w:sz="4" w:space="0" w:color="auto"/>
            </w:tcBorders>
          </w:tcPr>
          <w:p w:rsidR="00000000" w:rsidRDefault="00B33094">
            <w:pPr>
              <w:rPr>
                <w:rFonts w:cs="Arial Narrow"/>
                <w:sz w:val="14"/>
                <w:szCs w:val="14"/>
                <w:lang w:val="ru-RU"/>
              </w:rPr>
            </w:pPr>
            <w:r>
              <w:rPr>
                <w:rFonts w:cs="Arial Narrow"/>
                <w:sz w:val="14"/>
                <w:szCs w:val="14"/>
                <w:lang w:val="ru-RU"/>
              </w:rPr>
              <w:t>Городилов Станислав Валентинович</w:t>
            </w:r>
          </w:p>
        </w:tc>
        <w:tc>
          <w:tcPr>
            <w:tcW w:w="800" w:type="dxa"/>
            <w:tcBorders>
              <w:top w:val="single" w:sz="4" w:space="0" w:color="auto"/>
              <w:left w:val="single" w:sz="4" w:space="0" w:color="auto"/>
              <w:bottom w:val="single" w:sz="4" w:space="0" w:color="auto"/>
              <w:right w:val="single" w:sz="4" w:space="0" w:color="auto"/>
            </w:tcBorders>
          </w:tcPr>
          <w:p w:rsidR="00000000" w:rsidRDefault="00B33094">
            <w:pPr>
              <w:jc w:val="center"/>
              <w:rPr>
                <w:rFonts w:cs="Arial Narrow"/>
                <w:sz w:val="14"/>
                <w:szCs w:val="14"/>
                <w:lang w:val="ru-RU"/>
              </w:rPr>
            </w:pPr>
            <w:r>
              <w:rPr>
                <w:rFonts w:cs="Arial Narrow"/>
                <w:sz w:val="14"/>
                <w:szCs w:val="14"/>
                <w:lang w:val="ru-RU"/>
              </w:rPr>
              <w:t>1-17</w:t>
            </w:r>
          </w:p>
        </w:tc>
        <w:tc>
          <w:tcPr>
            <w:tcW w:w="874" w:type="dxa"/>
            <w:tcBorders>
              <w:top w:val="single" w:sz="4" w:space="0" w:color="auto"/>
              <w:left w:val="single" w:sz="4" w:space="0" w:color="auto"/>
              <w:bottom w:val="single" w:sz="4" w:space="0" w:color="auto"/>
              <w:right w:val="single" w:sz="4" w:space="0" w:color="auto"/>
            </w:tcBorders>
          </w:tcPr>
          <w:p w:rsidR="00000000" w:rsidRDefault="00B33094">
            <w:pPr>
              <w:jc w:val="center"/>
              <w:rPr>
                <w:rFonts w:cs="Arial Narrow"/>
                <w:sz w:val="14"/>
                <w:szCs w:val="14"/>
                <w:lang w:val="ru-RU"/>
              </w:rPr>
            </w:pPr>
            <w:r>
              <w:rPr>
                <w:rFonts w:cs="Arial Narrow"/>
                <w:sz w:val="14"/>
                <w:szCs w:val="14"/>
                <w:lang w:val="ru-RU"/>
              </w:rPr>
              <w:t>17</w:t>
            </w:r>
          </w:p>
        </w:tc>
      </w:tr>
    </w:tbl>
    <w:p w:rsidR="00000000" w:rsidRDefault="00B33094">
      <w:pPr>
        <w:rPr>
          <w:rFonts w:cs="Arial Narrow"/>
          <w:sz w:val="22"/>
          <w:szCs w:val="22"/>
          <w:lang w:val="ru-RU"/>
        </w:rPr>
      </w:pPr>
    </w:p>
    <w:p w:rsidR="00000000" w:rsidRDefault="00B33094">
      <w:pPr>
        <w:pageBreakBefore/>
        <w:rPr>
          <w:rFonts w:cs="Arial Narrow"/>
          <w:sz w:val="4"/>
          <w:szCs w:val="4"/>
          <w:lang w:val="ru-RU"/>
        </w:rPr>
      </w:pPr>
      <w:r>
        <w:rPr>
          <w:rFonts w:cs="Arial Narrow"/>
          <w:sz w:val="22"/>
          <w:szCs w:val="22"/>
          <w:lang w:val="ru-RU"/>
        </w:rPr>
        <w:lastRenderedPageBreak/>
        <w:t xml:space="preserve"> </w:t>
      </w:r>
    </w:p>
    <w:tbl>
      <w:tblPr>
        <w:tblW w:w="0" w:type="auto"/>
        <w:tblInd w:w="50" w:type="dxa"/>
        <w:tblLayout w:type="fixed"/>
        <w:tblCellMar>
          <w:left w:w="50" w:type="dxa"/>
          <w:right w:w="50" w:type="dxa"/>
        </w:tblCellMar>
        <w:tblLook w:val="0000" w:firstRow="0" w:lastRow="0" w:firstColumn="0" w:lastColumn="0" w:noHBand="0" w:noVBand="0"/>
      </w:tblPr>
      <w:tblGrid>
        <w:gridCol w:w="6974"/>
      </w:tblGrid>
      <w:tr w:rsidR="00000000" w:rsidRPr="00827B0C">
        <w:tblPrEx>
          <w:tblCellMar>
            <w:top w:w="0" w:type="dxa"/>
            <w:bottom w:w="0" w:type="dxa"/>
          </w:tblCellMar>
        </w:tblPrEx>
        <w:tc>
          <w:tcPr>
            <w:tcW w:w="6974" w:type="dxa"/>
            <w:tcBorders>
              <w:top w:val="single" w:sz="2" w:space="0" w:color="auto"/>
              <w:left w:val="none" w:sz="2" w:space="0" w:color="auto"/>
              <w:bottom w:val="none" w:sz="2" w:space="0" w:color="auto"/>
              <w:right w:val="none" w:sz="2" w:space="0" w:color="auto"/>
            </w:tcBorders>
          </w:tcPr>
          <w:p w:rsidR="00000000" w:rsidRPr="00827B0C" w:rsidRDefault="00B33094">
            <w:pPr>
              <w:jc w:val="center"/>
              <w:rPr>
                <w:rFonts w:cs="Arial Narrow"/>
                <w:b/>
                <w:bCs/>
                <w:sz w:val="20"/>
                <w:szCs w:val="20"/>
              </w:rPr>
            </w:pPr>
            <w:r>
              <w:rPr>
                <w:rFonts w:cs="Arial Narrow"/>
                <w:b/>
                <w:bCs/>
                <w:sz w:val="20"/>
                <w:szCs w:val="20"/>
                <w:lang w:val="ru-RU"/>
              </w:rPr>
              <w:t>НЕ</w:t>
            </w:r>
            <w:r w:rsidRPr="00827B0C">
              <w:rPr>
                <w:rFonts w:cs="Arial Narrow"/>
                <w:b/>
                <w:bCs/>
                <w:sz w:val="20"/>
                <w:szCs w:val="20"/>
              </w:rPr>
              <w:t xml:space="preserve"> </w:t>
            </w:r>
            <w:proofErr w:type="gramStart"/>
            <w:r>
              <w:rPr>
                <w:rFonts w:cs="Arial Narrow"/>
                <w:b/>
                <w:bCs/>
                <w:sz w:val="20"/>
                <w:szCs w:val="20"/>
                <w:lang w:val="ru-RU"/>
              </w:rPr>
              <w:t>ПРИЗНАННЫЕ</w:t>
            </w:r>
            <w:proofErr w:type="gramEnd"/>
            <w:r w:rsidRPr="00827B0C">
              <w:rPr>
                <w:rFonts w:cs="Arial Narrow"/>
                <w:b/>
                <w:bCs/>
                <w:sz w:val="20"/>
                <w:szCs w:val="20"/>
              </w:rPr>
              <w:t xml:space="preserve"> FCI / NOT RECOGNIZED BY THE FCI</w:t>
            </w:r>
          </w:p>
        </w:tc>
      </w:tr>
    </w:tbl>
    <w:p w:rsidR="00000000" w:rsidRPr="00827B0C" w:rsidRDefault="00B33094">
      <w:pPr>
        <w:spacing w:after="10"/>
        <w:rPr>
          <w:rFonts w:cs="Arial Narrow"/>
          <w:b/>
          <w:bCs/>
          <w:sz w:val="2"/>
          <w:szCs w:val="2"/>
        </w:rPr>
      </w:pPr>
    </w:p>
    <w:tbl>
      <w:tblPr>
        <w:tblW w:w="0" w:type="auto"/>
        <w:tblInd w:w="50" w:type="dxa"/>
        <w:tblLayout w:type="fixed"/>
        <w:tblCellMar>
          <w:left w:w="50" w:type="dxa"/>
          <w:right w:w="50" w:type="dxa"/>
        </w:tblCellMar>
        <w:tblLook w:val="0000" w:firstRow="0" w:lastRow="0" w:firstColumn="0" w:lastColumn="0" w:noHBand="0" w:noVBand="0"/>
      </w:tblPr>
      <w:tblGrid>
        <w:gridCol w:w="600"/>
        <w:gridCol w:w="2887"/>
        <w:gridCol w:w="3487"/>
      </w:tblGrid>
      <w:tr w:rsidR="00000000">
        <w:tblPrEx>
          <w:tblCellMar>
            <w:top w:w="0" w:type="dxa"/>
            <w:bottom w:w="0" w:type="dxa"/>
          </w:tblCellMar>
        </w:tblPrEx>
        <w:tc>
          <w:tcPr>
            <w:tcW w:w="6974" w:type="dxa"/>
            <w:gridSpan w:val="3"/>
            <w:tcBorders>
              <w:top w:val="single" w:sz="2" w:space="0" w:color="auto"/>
              <w:left w:val="none" w:sz="2" w:space="0" w:color="auto"/>
              <w:bottom w:val="single" w:sz="2" w:space="0" w:color="auto"/>
              <w:right w:val="none" w:sz="2" w:space="0" w:color="auto"/>
            </w:tcBorders>
          </w:tcPr>
          <w:p w:rsidR="00000000" w:rsidRDefault="00B33094">
            <w:pPr>
              <w:jc w:val="center"/>
              <w:rPr>
                <w:rFonts w:cs="Arial Narrow"/>
                <w:sz w:val="16"/>
                <w:szCs w:val="16"/>
                <w:lang w:val="ru-RU"/>
              </w:rPr>
            </w:pPr>
            <w:r>
              <w:rPr>
                <w:rFonts w:cs="Arial Narrow"/>
                <w:b/>
                <w:bCs/>
                <w:sz w:val="16"/>
                <w:szCs w:val="16"/>
                <w:lang w:val="ru-RU"/>
              </w:rPr>
              <w:t xml:space="preserve">ВОСТОЧНОЕВРОПЕЙСКАЯ ОВЧАРКА </w:t>
            </w:r>
            <w:r>
              <w:rPr>
                <w:rFonts w:cs="Arial Narrow"/>
                <w:sz w:val="16"/>
                <w:szCs w:val="16"/>
                <w:lang w:val="ru-RU"/>
              </w:rPr>
              <w:t xml:space="preserve">(FCI, Россия / </w:t>
            </w:r>
            <w:proofErr w:type="spellStart"/>
            <w:r>
              <w:rPr>
                <w:rFonts w:cs="Arial Narrow"/>
                <w:sz w:val="16"/>
                <w:szCs w:val="16"/>
                <w:lang w:val="ru-RU"/>
              </w:rPr>
              <w:t>Russia</w:t>
            </w:r>
            <w:proofErr w:type="spellEnd"/>
            <w:r>
              <w:rPr>
                <w:rFonts w:cs="Arial Narrow"/>
                <w:sz w:val="16"/>
                <w:szCs w:val="16"/>
                <w:lang w:val="ru-RU"/>
              </w:rPr>
              <w:t xml:space="preserve">) </w:t>
            </w:r>
          </w:p>
          <w:p w:rsidR="00000000" w:rsidRDefault="00B33094">
            <w:pPr>
              <w:jc w:val="center"/>
              <w:rPr>
                <w:rFonts w:cs="Arial Narrow"/>
                <w:sz w:val="2"/>
                <w:szCs w:val="2"/>
                <w:lang w:val="ru-RU"/>
              </w:rPr>
            </w:pPr>
            <w:r>
              <w:rPr>
                <w:rFonts w:cs="Arial Narrow"/>
                <w:i/>
                <w:iCs/>
                <w:sz w:val="12"/>
                <w:szCs w:val="12"/>
                <w:lang w:val="ru-RU"/>
              </w:rPr>
              <w:t>Судья Городилов Станислав Валентинович (номера 1-17, количество 17), 28.05.2022, Ринг 2, 11:10</w:t>
            </w:r>
          </w:p>
        </w:tc>
      </w:tr>
      <w:tr w:rsidR="00000000">
        <w:tblPrEx>
          <w:tblCellMar>
            <w:top w:w="0" w:type="dxa"/>
            <w:bottom w:w="0" w:type="dxa"/>
          </w:tblCellMar>
        </w:tblPrEx>
        <w:tc>
          <w:tcPr>
            <w:tcW w:w="3487" w:type="dxa"/>
            <w:gridSpan w:val="2"/>
            <w:tcBorders>
              <w:top w:val="none" w:sz="2" w:space="0" w:color="auto"/>
              <w:left w:val="none" w:sz="2" w:space="0" w:color="auto"/>
              <w:bottom w:val="none" w:sz="2" w:space="0" w:color="auto"/>
              <w:right w:val="none" w:sz="2" w:space="0" w:color="auto"/>
            </w:tcBorders>
          </w:tcPr>
          <w:p w:rsidR="00000000" w:rsidRDefault="00B33094">
            <w:pPr>
              <w:spacing w:before="35"/>
              <w:rPr>
                <w:rFonts w:cs="Arial Narrow"/>
                <w:b/>
                <w:bCs/>
                <w:sz w:val="18"/>
                <w:szCs w:val="18"/>
                <w:lang w:val="ru-RU"/>
              </w:rPr>
            </w:pPr>
            <w:r>
              <w:rPr>
                <w:rFonts w:cs="Arial Narrow"/>
                <w:b/>
                <w:bCs/>
                <w:i/>
                <w:iCs/>
                <w:sz w:val="18"/>
                <w:szCs w:val="18"/>
                <w:lang w:val="ru-RU"/>
              </w:rPr>
              <w:t>Кобель</w:t>
            </w:r>
          </w:p>
        </w:tc>
        <w:tc>
          <w:tcPr>
            <w:tcW w:w="3487" w:type="dxa"/>
            <w:tcBorders>
              <w:top w:val="none" w:sz="2" w:space="0" w:color="auto"/>
              <w:left w:val="none" w:sz="2" w:space="0" w:color="auto"/>
              <w:bottom w:val="none" w:sz="2" w:space="0" w:color="auto"/>
              <w:right w:val="none" w:sz="2" w:space="0" w:color="auto"/>
            </w:tcBorders>
          </w:tcPr>
          <w:p w:rsidR="00000000" w:rsidRDefault="00B33094">
            <w:pPr>
              <w:spacing w:after="35"/>
              <w:jc w:val="right"/>
              <w:rPr>
                <w:rFonts w:cs="Arial Narrow"/>
                <w:sz w:val="18"/>
                <w:szCs w:val="18"/>
                <w:lang w:val="ru-RU"/>
              </w:rPr>
            </w:pPr>
            <w:r>
              <w:rPr>
                <w:rFonts w:cs="Arial Narrow"/>
                <w:b/>
                <w:bCs/>
                <w:sz w:val="18"/>
                <w:szCs w:val="18"/>
                <w:lang w:val="ru-RU"/>
              </w:rPr>
              <w:t xml:space="preserve">Щенков (6-9 </w:t>
            </w:r>
            <w:proofErr w:type="spellStart"/>
            <w:proofErr w:type="gramStart"/>
            <w:r>
              <w:rPr>
                <w:rFonts w:cs="Arial Narrow"/>
                <w:b/>
                <w:bCs/>
                <w:sz w:val="18"/>
                <w:szCs w:val="18"/>
                <w:lang w:val="ru-RU"/>
              </w:rPr>
              <w:t>мес</w:t>
            </w:r>
            <w:proofErr w:type="spellEnd"/>
            <w:proofErr w:type="gramEnd"/>
            <w:r>
              <w:rPr>
                <w:rFonts w:cs="Arial Narrow"/>
                <w:b/>
                <w:bCs/>
                <w:sz w:val="18"/>
                <w:szCs w:val="18"/>
                <w:lang w:val="ru-RU"/>
              </w:rPr>
              <w:t>)</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B33094">
            <w:pPr>
              <w:ind w:firstLine="100"/>
              <w:rPr>
                <w:rFonts w:cs="Arial Narrow"/>
                <w:sz w:val="18"/>
                <w:szCs w:val="18"/>
                <w:lang w:val="ru-RU"/>
              </w:rPr>
            </w:pPr>
            <w:r>
              <w:rPr>
                <w:rFonts w:cs="Arial Narrow"/>
                <w:b/>
                <w:bCs/>
                <w:sz w:val="18"/>
                <w:szCs w:val="18"/>
                <w:lang w:val="ru-RU"/>
              </w:rPr>
              <w:t>001</w:t>
            </w:r>
          </w:p>
        </w:tc>
        <w:tc>
          <w:tcPr>
            <w:tcW w:w="6374" w:type="dxa"/>
            <w:gridSpan w:val="2"/>
            <w:tcBorders>
              <w:top w:val="none" w:sz="2" w:space="0" w:color="auto"/>
              <w:left w:val="none" w:sz="2" w:space="0" w:color="auto"/>
              <w:bottom w:val="none" w:sz="2" w:space="0" w:color="auto"/>
              <w:right w:val="none" w:sz="2" w:space="0" w:color="auto"/>
            </w:tcBorders>
          </w:tcPr>
          <w:p w:rsidR="00000000" w:rsidRDefault="00B33094">
            <w:pPr>
              <w:rPr>
                <w:rFonts w:cs="Arial Narrow"/>
                <w:sz w:val="18"/>
                <w:szCs w:val="18"/>
                <w:lang w:val="ru-RU"/>
              </w:rPr>
            </w:pPr>
            <w:r>
              <w:rPr>
                <w:rFonts w:cs="Arial Narrow"/>
                <w:b/>
                <w:bCs/>
                <w:sz w:val="18"/>
                <w:szCs w:val="18"/>
                <w:lang w:val="ru-RU"/>
              </w:rPr>
              <w:t>РУС ВАНДЕРЛЕНД СТАЛКЕР</w:t>
            </w:r>
          </w:p>
          <w:p w:rsidR="00000000" w:rsidRDefault="00B33094">
            <w:pPr>
              <w:rPr>
                <w:rFonts w:cs="Arial Narrow"/>
                <w:sz w:val="17"/>
                <w:szCs w:val="17"/>
                <w:lang w:val="ru-RU"/>
              </w:rPr>
            </w:pPr>
            <w:r>
              <w:rPr>
                <w:rFonts w:cs="Arial Narrow"/>
                <w:sz w:val="17"/>
                <w:szCs w:val="17"/>
                <w:lang w:val="ru-RU"/>
              </w:rPr>
              <w:t xml:space="preserve">МЕТРИКА, BRP 403, </w:t>
            </w:r>
            <w:proofErr w:type="spellStart"/>
            <w:r>
              <w:rPr>
                <w:rFonts w:cs="Arial Narrow"/>
                <w:sz w:val="17"/>
                <w:szCs w:val="17"/>
                <w:lang w:val="ru-RU"/>
              </w:rPr>
              <w:t>д.р</w:t>
            </w:r>
            <w:proofErr w:type="spellEnd"/>
            <w:r>
              <w:rPr>
                <w:rFonts w:cs="Arial Narrow"/>
                <w:sz w:val="17"/>
                <w:szCs w:val="17"/>
                <w:lang w:val="ru-RU"/>
              </w:rPr>
              <w:t xml:space="preserve">. 07.10.2021, чепрачный, СТИВИТ АРМАСТ ЧАРОДЕЙ x RUS VANDERLEND ZVEZDA RINGA, зав. </w:t>
            </w:r>
            <w:proofErr w:type="spellStart"/>
            <w:r>
              <w:rPr>
                <w:rFonts w:cs="Arial Narrow"/>
                <w:sz w:val="17"/>
                <w:szCs w:val="17"/>
                <w:lang w:val="ru-RU"/>
              </w:rPr>
              <w:t>Маковеева</w:t>
            </w:r>
            <w:proofErr w:type="spellEnd"/>
            <w:r>
              <w:rPr>
                <w:rFonts w:cs="Arial Narrow"/>
                <w:sz w:val="17"/>
                <w:szCs w:val="17"/>
                <w:lang w:val="ru-RU"/>
              </w:rPr>
              <w:t xml:space="preserve"> Л.С., вл. Полякова И.А., г. Челябинск</w:t>
            </w:r>
          </w:p>
        </w:tc>
      </w:tr>
      <w:tr w:rsidR="00000000">
        <w:tblPrEx>
          <w:tblCellMar>
            <w:top w:w="0" w:type="dxa"/>
            <w:bottom w:w="0" w:type="dxa"/>
          </w:tblCellMar>
        </w:tblPrEx>
        <w:tc>
          <w:tcPr>
            <w:tcW w:w="3487" w:type="dxa"/>
            <w:gridSpan w:val="2"/>
            <w:tcBorders>
              <w:top w:val="none" w:sz="2" w:space="0" w:color="auto"/>
              <w:left w:val="none" w:sz="2" w:space="0" w:color="auto"/>
              <w:bottom w:val="none" w:sz="2" w:space="0" w:color="auto"/>
              <w:right w:val="none" w:sz="2" w:space="0" w:color="auto"/>
            </w:tcBorders>
          </w:tcPr>
          <w:p w:rsidR="00000000" w:rsidRDefault="00B33094">
            <w:pPr>
              <w:spacing w:before="35"/>
              <w:rPr>
                <w:rFonts w:cs="Arial Narrow"/>
                <w:b/>
                <w:bCs/>
                <w:sz w:val="18"/>
                <w:szCs w:val="18"/>
                <w:lang w:val="ru-RU"/>
              </w:rPr>
            </w:pPr>
          </w:p>
        </w:tc>
        <w:tc>
          <w:tcPr>
            <w:tcW w:w="3487" w:type="dxa"/>
            <w:tcBorders>
              <w:top w:val="none" w:sz="2" w:space="0" w:color="auto"/>
              <w:left w:val="none" w:sz="2" w:space="0" w:color="auto"/>
              <w:bottom w:val="none" w:sz="2" w:space="0" w:color="auto"/>
              <w:right w:val="none" w:sz="2" w:space="0" w:color="auto"/>
            </w:tcBorders>
          </w:tcPr>
          <w:p w:rsidR="00000000" w:rsidRDefault="00B33094">
            <w:pPr>
              <w:spacing w:after="35"/>
              <w:jc w:val="right"/>
              <w:rPr>
                <w:rFonts w:cs="Arial Narrow"/>
                <w:sz w:val="18"/>
                <w:szCs w:val="18"/>
                <w:lang w:val="ru-RU"/>
              </w:rPr>
            </w:pPr>
            <w:r>
              <w:rPr>
                <w:rFonts w:cs="Arial Narrow"/>
                <w:b/>
                <w:bCs/>
                <w:sz w:val="18"/>
                <w:szCs w:val="18"/>
                <w:lang w:val="ru-RU"/>
              </w:rPr>
              <w:t xml:space="preserve">Юниоров (9-18 </w:t>
            </w:r>
            <w:proofErr w:type="spellStart"/>
            <w:proofErr w:type="gramStart"/>
            <w:r>
              <w:rPr>
                <w:rFonts w:cs="Arial Narrow"/>
                <w:b/>
                <w:bCs/>
                <w:sz w:val="18"/>
                <w:szCs w:val="18"/>
                <w:lang w:val="ru-RU"/>
              </w:rPr>
              <w:t>мес</w:t>
            </w:r>
            <w:proofErr w:type="spellEnd"/>
            <w:proofErr w:type="gramEnd"/>
            <w:r>
              <w:rPr>
                <w:rFonts w:cs="Arial Narrow"/>
                <w:b/>
                <w:bCs/>
                <w:sz w:val="18"/>
                <w:szCs w:val="18"/>
                <w:lang w:val="ru-RU"/>
              </w:rPr>
              <w:t>)</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B33094">
            <w:pPr>
              <w:ind w:firstLine="100"/>
              <w:rPr>
                <w:rFonts w:cs="Arial Narrow"/>
                <w:sz w:val="18"/>
                <w:szCs w:val="18"/>
                <w:lang w:val="ru-RU"/>
              </w:rPr>
            </w:pPr>
            <w:r>
              <w:rPr>
                <w:rFonts w:cs="Arial Narrow"/>
                <w:b/>
                <w:bCs/>
                <w:sz w:val="18"/>
                <w:szCs w:val="18"/>
                <w:lang w:val="ru-RU"/>
              </w:rPr>
              <w:t>002</w:t>
            </w:r>
          </w:p>
        </w:tc>
        <w:tc>
          <w:tcPr>
            <w:tcW w:w="6374" w:type="dxa"/>
            <w:gridSpan w:val="2"/>
            <w:tcBorders>
              <w:top w:val="none" w:sz="2" w:space="0" w:color="auto"/>
              <w:left w:val="none" w:sz="2" w:space="0" w:color="auto"/>
              <w:bottom w:val="none" w:sz="2" w:space="0" w:color="auto"/>
              <w:right w:val="none" w:sz="2" w:space="0" w:color="auto"/>
            </w:tcBorders>
          </w:tcPr>
          <w:p w:rsidR="00000000" w:rsidRDefault="00B33094">
            <w:pPr>
              <w:rPr>
                <w:rFonts w:cs="Arial Narrow"/>
                <w:sz w:val="18"/>
                <w:szCs w:val="18"/>
                <w:lang w:val="ru-RU"/>
              </w:rPr>
            </w:pPr>
            <w:r>
              <w:rPr>
                <w:rFonts w:cs="Arial Narrow"/>
                <w:b/>
                <w:bCs/>
                <w:sz w:val="18"/>
                <w:szCs w:val="18"/>
                <w:lang w:val="ru-RU"/>
              </w:rPr>
              <w:t>BRAYT IZ PUSHKINO</w:t>
            </w:r>
          </w:p>
          <w:p w:rsidR="00000000" w:rsidRDefault="00B33094">
            <w:pPr>
              <w:rPr>
                <w:rFonts w:cs="Arial Narrow"/>
                <w:sz w:val="17"/>
                <w:szCs w:val="17"/>
                <w:lang w:val="ru-RU"/>
              </w:rPr>
            </w:pPr>
            <w:r>
              <w:rPr>
                <w:rFonts w:cs="Arial Narrow"/>
                <w:sz w:val="17"/>
                <w:szCs w:val="17"/>
                <w:lang w:val="ru-RU"/>
              </w:rPr>
              <w:t xml:space="preserve">RKF RB 5779471, PUS 1131, </w:t>
            </w:r>
            <w:proofErr w:type="spellStart"/>
            <w:r>
              <w:rPr>
                <w:rFonts w:cs="Arial Narrow"/>
                <w:sz w:val="17"/>
                <w:szCs w:val="17"/>
                <w:lang w:val="ru-RU"/>
              </w:rPr>
              <w:t>д.р</w:t>
            </w:r>
            <w:proofErr w:type="spellEnd"/>
            <w:r>
              <w:rPr>
                <w:rFonts w:cs="Arial Narrow"/>
                <w:sz w:val="17"/>
                <w:szCs w:val="17"/>
                <w:lang w:val="ru-RU"/>
              </w:rPr>
              <w:t xml:space="preserve">. 19.01.2021, чепрачный, КНЯЗЬ </w:t>
            </w:r>
            <w:r>
              <w:rPr>
                <w:rFonts w:cs="Arial Narrow"/>
                <w:sz w:val="17"/>
                <w:szCs w:val="17"/>
                <w:lang w:val="ru-RU"/>
              </w:rPr>
              <w:t xml:space="preserve">ИЗ НОВОЙ ИМПЕРИИ x ВЕО РОСС КАРМЕН, зав. </w:t>
            </w:r>
            <w:proofErr w:type="spellStart"/>
            <w:r>
              <w:rPr>
                <w:rFonts w:cs="Arial Narrow"/>
                <w:sz w:val="17"/>
                <w:szCs w:val="17"/>
                <w:lang w:val="ru-RU"/>
              </w:rPr>
              <w:t>Белевцева</w:t>
            </w:r>
            <w:proofErr w:type="spellEnd"/>
            <w:r>
              <w:rPr>
                <w:rFonts w:cs="Arial Narrow"/>
                <w:sz w:val="17"/>
                <w:szCs w:val="17"/>
                <w:lang w:val="ru-RU"/>
              </w:rPr>
              <w:t xml:space="preserve"> Т.П., вл. Шубина Е.В., г. Касли</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B33094">
            <w:pPr>
              <w:ind w:firstLine="100"/>
              <w:rPr>
                <w:rFonts w:cs="Arial Narrow"/>
                <w:sz w:val="18"/>
                <w:szCs w:val="18"/>
                <w:lang w:val="ru-RU"/>
              </w:rPr>
            </w:pPr>
            <w:r>
              <w:rPr>
                <w:rFonts w:cs="Arial Narrow"/>
                <w:b/>
                <w:bCs/>
                <w:sz w:val="18"/>
                <w:szCs w:val="18"/>
                <w:lang w:val="ru-RU"/>
              </w:rPr>
              <w:t>003</w:t>
            </w:r>
          </w:p>
        </w:tc>
        <w:tc>
          <w:tcPr>
            <w:tcW w:w="6374" w:type="dxa"/>
            <w:gridSpan w:val="2"/>
            <w:tcBorders>
              <w:top w:val="none" w:sz="2" w:space="0" w:color="auto"/>
              <w:left w:val="none" w:sz="2" w:space="0" w:color="auto"/>
              <w:bottom w:val="none" w:sz="2" w:space="0" w:color="auto"/>
              <w:right w:val="none" w:sz="2" w:space="0" w:color="auto"/>
            </w:tcBorders>
          </w:tcPr>
          <w:p w:rsidR="00000000" w:rsidRPr="00827B0C" w:rsidRDefault="00B33094">
            <w:pPr>
              <w:rPr>
                <w:rFonts w:cs="Arial Narrow"/>
                <w:sz w:val="18"/>
                <w:szCs w:val="18"/>
              </w:rPr>
            </w:pPr>
            <w:r w:rsidRPr="00827B0C">
              <w:rPr>
                <w:rFonts w:cs="Arial Narrow"/>
                <w:b/>
                <w:bCs/>
                <w:sz w:val="18"/>
                <w:szCs w:val="18"/>
              </w:rPr>
              <w:t>YUKTASH</w:t>
            </w:r>
          </w:p>
          <w:p w:rsidR="00000000" w:rsidRDefault="00B33094">
            <w:pPr>
              <w:rPr>
                <w:rFonts w:cs="Arial Narrow"/>
                <w:sz w:val="17"/>
                <w:szCs w:val="17"/>
                <w:lang w:val="ru-RU"/>
              </w:rPr>
            </w:pPr>
            <w:r w:rsidRPr="00827B0C">
              <w:rPr>
                <w:rFonts w:cs="Arial Narrow"/>
                <w:sz w:val="17"/>
                <w:szCs w:val="17"/>
              </w:rPr>
              <w:t xml:space="preserve">RKF 6252828, UHF 855, </w:t>
            </w:r>
            <w:r>
              <w:rPr>
                <w:rFonts w:cs="Arial Narrow"/>
                <w:sz w:val="17"/>
                <w:szCs w:val="17"/>
                <w:lang w:val="ru-RU"/>
              </w:rPr>
              <w:t>д</w:t>
            </w:r>
            <w:r w:rsidRPr="00827B0C">
              <w:rPr>
                <w:rFonts w:cs="Arial Narrow"/>
                <w:sz w:val="17"/>
                <w:szCs w:val="17"/>
              </w:rPr>
              <w:t>.</w:t>
            </w:r>
            <w:r>
              <w:rPr>
                <w:rFonts w:cs="Arial Narrow"/>
                <w:sz w:val="17"/>
                <w:szCs w:val="17"/>
                <w:lang w:val="ru-RU"/>
              </w:rPr>
              <w:t>р</w:t>
            </w:r>
            <w:r w:rsidRPr="00827B0C">
              <w:rPr>
                <w:rFonts w:cs="Arial Narrow"/>
                <w:sz w:val="17"/>
                <w:szCs w:val="17"/>
              </w:rPr>
              <w:t xml:space="preserve">. 27.04.2021, saddle, MONSTER VIRAL MUSTANG x AZARIYA, </w:t>
            </w:r>
            <w:r>
              <w:rPr>
                <w:rFonts w:cs="Arial Narrow"/>
                <w:sz w:val="17"/>
                <w:szCs w:val="17"/>
                <w:lang w:val="ru-RU"/>
              </w:rPr>
              <w:t>зав</w:t>
            </w:r>
            <w:r w:rsidRPr="00827B0C">
              <w:rPr>
                <w:rFonts w:cs="Arial Narrow"/>
                <w:sz w:val="17"/>
                <w:szCs w:val="17"/>
              </w:rPr>
              <w:t xml:space="preserve">. </w:t>
            </w:r>
            <w:proofErr w:type="spellStart"/>
            <w:r>
              <w:rPr>
                <w:rFonts w:cs="Arial Narrow"/>
                <w:sz w:val="17"/>
                <w:szCs w:val="17"/>
                <w:lang w:val="ru-RU"/>
              </w:rPr>
              <w:t>Tsyganov</w:t>
            </w:r>
            <w:proofErr w:type="spellEnd"/>
            <w:r>
              <w:rPr>
                <w:rFonts w:cs="Arial Narrow"/>
                <w:sz w:val="17"/>
                <w:szCs w:val="17"/>
                <w:lang w:val="ru-RU"/>
              </w:rPr>
              <w:t xml:space="preserve"> A.K., вл. </w:t>
            </w:r>
            <w:proofErr w:type="spellStart"/>
            <w:r>
              <w:rPr>
                <w:rFonts w:cs="Arial Narrow"/>
                <w:sz w:val="17"/>
                <w:szCs w:val="17"/>
                <w:lang w:val="ru-RU"/>
              </w:rPr>
              <w:t>Latkin</w:t>
            </w:r>
            <w:proofErr w:type="spellEnd"/>
            <w:r>
              <w:rPr>
                <w:rFonts w:cs="Arial Narrow"/>
                <w:sz w:val="17"/>
                <w:szCs w:val="17"/>
                <w:lang w:val="ru-RU"/>
              </w:rPr>
              <w:t xml:space="preserve"> D.G., г. Екатеринбург</w:t>
            </w:r>
          </w:p>
        </w:tc>
      </w:tr>
      <w:tr w:rsidR="00000000">
        <w:tblPrEx>
          <w:tblCellMar>
            <w:top w:w="0" w:type="dxa"/>
            <w:bottom w:w="0" w:type="dxa"/>
          </w:tblCellMar>
        </w:tblPrEx>
        <w:tc>
          <w:tcPr>
            <w:tcW w:w="3487" w:type="dxa"/>
            <w:gridSpan w:val="2"/>
            <w:tcBorders>
              <w:top w:val="none" w:sz="2" w:space="0" w:color="auto"/>
              <w:left w:val="none" w:sz="2" w:space="0" w:color="auto"/>
              <w:bottom w:val="none" w:sz="2" w:space="0" w:color="auto"/>
              <w:right w:val="none" w:sz="2" w:space="0" w:color="auto"/>
            </w:tcBorders>
          </w:tcPr>
          <w:p w:rsidR="00000000" w:rsidRDefault="00B33094">
            <w:pPr>
              <w:spacing w:before="35"/>
              <w:rPr>
                <w:rFonts w:cs="Arial Narrow"/>
                <w:b/>
                <w:bCs/>
                <w:sz w:val="18"/>
                <w:szCs w:val="18"/>
                <w:lang w:val="ru-RU"/>
              </w:rPr>
            </w:pPr>
          </w:p>
        </w:tc>
        <w:tc>
          <w:tcPr>
            <w:tcW w:w="3487" w:type="dxa"/>
            <w:tcBorders>
              <w:top w:val="none" w:sz="2" w:space="0" w:color="auto"/>
              <w:left w:val="none" w:sz="2" w:space="0" w:color="auto"/>
              <w:bottom w:val="none" w:sz="2" w:space="0" w:color="auto"/>
              <w:right w:val="none" w:sz="2" w:space="0" w:color="auto"/>
            </w:tcBorders>
          </w:tcPr>
          <w:p w:rsidR="00000000" w:rsidRDefault="00B33094">
            <w:pPr>
              <w:spacing w:after="35"/>
              <w:jc w:val="right"/>
              <w:rPr>
                <w:rFonts w:cs="Arial Narrow"/>
                <w:sz w:val="18"/>
                <w:szCs w:val="18"/>
                <w:lang w:val="ru-RU"/>
              </w:rPr>
            </w:pPr>
            <w:r>
              <w:rPr>
                <w:rFonts w:cs="Arial Narrow"/>
                <w:b/>
                <w:bCs/>
                <w:sz w:val="18"/>
                <w:szCs w:val="18"/>
                <w:lang w:val="ru-RU"/>
              </w:rPr>
              <w:t xml:space="preserve">Промежуточный (15-24 </w:t>
            </w:r>
            <w:proofErr w:type="spellStart"/>
            <w:proofErr w:type="gramStart"/>
            <w:r>
              <w:rPr>
                <w:rFonts w:cs="Arial Narrow"/>
                <w:b/>
                <w:bCs/>
                <w:sz w:val="18"/>
                <w:szCs w:val="18"/>
                <w:lang w:val="ru-RU"/>
              </w:rPr>
              <w:t>мес</w:t>
            </w:r>
            <w:proofErr w:type="spellEnd"/>
            <w:proofErr w:type="gramEnd"/>
            <w:r>
              <w:rPr>
                <w:rFonts w:cs="Arial Narrow"/>
                <w:b/>
                <w:bCs/>
                <w:sz w:val="18"/>
                <w:szCs w:val="18"/>
                <w:lang w:val="ru-RU"/>
              </w:rPr>
              <w:t>)</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B33094">
            <w:pPr>
              <w:ind w:firstLine="100"/>
              <w:rPr>
                <w:rFonts w:cs="Arial Narrow"/>
                <w:sz w:val="18"/>
                <w:szCs w:val="18"/>
                <w:lang w:val="ru-RU"/>
              </w:rPr>
            </w:pPr>
            <w:r>
              <w:rPr>
                <w:rFonts w:cs="Arial Narrow"/>
                <w:b/>
                <w:bCs/>
                <w:sz w:val="18"/>
                <w:szCs w:val="18"/>
                <w:lang w:val="ru-RU"/>
              </w:rPr>
              <w:t>004</w:t>
            </w:r>
          </w:p>
        </w:tc>
        <w:tc>
          <w:tcPr>
            <w:tcW w:w="6374" w:type="dxa"/>
            <w:gridSpan w:val="2"/>
            <w:tcBorders>
              <w:top w:val="none" w:sz="2" w:space="0" w:color="auto"/>
              <w:left w:val="none" w:sz="2" w:space="0" w:color="auto"/>
              <w:bottom w:val="none" w:sz="2" w:space="0" w:color="auto"/>
              <w:right w:val="none" w:sz="2" w:space="0" w:color="auto"/>
            </w:tcBorders>
          </w:tcPr>
          <w:p w:rsidR="00000000" w:rsidRDefault="00B33094">
            <w:pPr>
              <w:rPr>
                <w:rFonts w:cs="Arial Narrow"/>
                <w:sz w:val="18"/>
                <w:szCs w:val="18"/>
                <w:lang w:val="ru-RU"/>
              </w:rPr>
            </w:pPr>
            <w:r>
              <w:rPr>
                <w:rFonts w:cs="Arial Narrow"/>
                <w:b/>
                <w:bCs/>
                <w:sz w:val="18"/>
                <w:szCs w:val="18"/>
                <w:lang w:val="ru-RU"/>
              </w:rPr>
              <w:t>DERZHAVNIY LEGION YASNYI SOKOL</w:t>
            </w:r>
          </w:p>
          <w:p w:rsidR="00000000" w:rsidRDefault="00B33094">
            <w:pPr>
              <w:rPr>
                <w:rFonts w:cs="Arial Narrow"/>
                <w:sz w:val="17"/>
                <w:szCs w:val="17"/>
                <w:lang w:val="ru-RU"/>
              </w:rPr>
            </w:pPr>
            <w:r>
              <w:rPr>
                <w:rFonts w:cs="Arial Narrow"/>
                <w:sz w:val="17"/>
                <w:szCs w:val="17"/>
                <w:lang w:val="ru-RU"/>
              </w:rPr>
              <w:t xml:space="preserve">RKF RB 5783160, DPG 2872, </w:t>
            </w:r>
            <w:proofErr w:type="spellStart"/>
            <w:r>
              <w:rPr>
                <w:rFonts w:cs="Arial Narrow"/>
                <w:sz w:val="17"/>
                <w:szCs w:val="17"/>
                <w:lang w:val="ru-RU"/>
              </w:rPr>
              <w:t>д.р</w:t>
            </w:r>
            <w:proofErr w:type="spellEnd"/>
            <w:r>
              <w:rPr>
                <w:rFonts w:cs="Arial Narrow"/>
                <w:sz w:val="17"/>
                <w:szCs w:val="17"/>
                <w:lang w:val="ru-RU"/>
              </w:rPr>
              <w:t xml:space="preserve">. 30.01.2021, чепрачный, ЛЕГЕНДА РУСЬ ГВИДОН x УНЕСЁННАЯ ВЕТРОМ О'ХАРА, зав. </w:t>
            </w:r>
            <w:proofErr w:type="spellStart"/>
            <w:r>
              <w:rPr>
                <w:rFonts w:cs="Arial Narrow"/>
                <w:sz w:val="17"/>
                <w:szCs w:val="17"/>
                <w:lang w:val="ru-RU"/>
              </w:rPr>
              <w:t>Чуманова</w:t>
            </w:r>
            <w:proofErr w:type="spellEnd"/>
            <w:r>
              <w:rPr>
                <w:rFonts w:cs="Arial Narrow"/>
                <w:sz w:val="17"/>
                <w:szCs w:val="17"/>
                <w:lang w:val="ru-RU"/>
              </w:rPr>
              <w:t xml:space="preserve"> В. В., вл. Хакимов Д. П., г. Челябинск</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B33094">
            <w:pPr>
              <w:ind w:firstLine="100"/>
              <w:rPr>
                <w:rFonts w:cs="Arial Narrow"/>
                <w:sz w:val="18"/>
                <w:szCs w:val="18"/>
                <w:lang w:val="ru-RU"/>
              </w:rPr>
            </w:pPr>
            <w:r>
              <w:rPr>
                <w:rFonts w:cs="Arial Narrow"/>
                <w:b/>
                <w:bCs/>
                <w:sz w:val="18"/>
                <w:szCs w:val="18"/>
                <w:lang w:val="ru-RU"/>
              </w:rPr>
              <w:t>005</w:t>
            </w:r>
          </w:p>
        </w:tc>
        <w:tc>
          <w:tcPr>
            <w:tcW w:w="6374" w:type="dxa"/>
            <w:gridSpan w:val="2"/>
            <w:tcBorders>
              <w:top w:val="none" w:sz="2" w:space="0" w:color="auto"/>
              <w:left w:val="none" w:sz="2" w:space="0" w:color="auto"/>
              <w:bottom w:val="none" w:sz="2" w:space="0" w:color="auto"/>
              <w:right w:val="none" w:sz="2" w:space="0" w:color="auto"/>
            </w:tcBorders>
          </w:tcPr>
          <w:p w:rsidR="00000000" w:rsidRDefault="00B33094">
            <w:pPr>
              <w:rPr>
                <w:rFonts w:cs="Arial Narrow"/>
                <w:sz w:val="18"/>
                <w:szCs w:val="18"/>
                <w:lang w:val="ru-RU"/>
              </w:rPr>
            </w:pPr>
            <w:r>
              <w:rPr>
                <w:rFonts w:cs="Arial Narrow"/>
                <w:b/>
                <w:bCs/>
                <w:sz w:val="18"/>
                <w:szCs w:val="18"/>
                <w:lang w:val="ru-RU"/>
              </w:rPr>
              <w:t>ДАРК ИЗ ТАМАНСКОЙ ДАЧИ</w:t>
            </w:r>
          </w:p>
          <w:p w:rsidR="00000000" w:rsidRDefault="00B33094">
            <w:pPr>
              <w:rPr>
                <w:rFonts w:cs="Arial Narrow"/>
                <w:sz w:val="17"/>
                <w:szCs w:val="17"/>
                <w:lang w:val="ru-RU"/>
              </w:rPr>
            </w:pPr>
            <w:r>
              <w:rPr>
                <w:rFonts w:cs="Arial Narrow"/>
                <w:sz w:val="17"/>
                <w:szCs w:val="17"/>
                <w:lang w:val="ru-RU"/>
              </w:rPr>
              <w:t xml:space="preserve">РКФ 5774928, JJM 5309, </w:t>
            </w:r>
            <w:proofErr w:type="spellStart"/>
            <w:r>
              <w:rPr>
                <w:rFonts w:cs="Arial Narrow"/>
                <w:sz w:val="17"/>
                <w:szCs w:val="17"/>
                <w:lang w:val="ru-RU"/>
              </w:rPr>
              <w:t>д.р</w:t>
            </w:r>
            <w:proofErr w:type="spellEnd"/>
            <w:r>
              <w:rPr>
                <w:rFonts w:cs="Arial Narrow"/>
                <w:sz w:val="17"/>
                <w:szCs w:val="17"/>
                <w:lang w:val="ru-RU"/>
              </w:rPr>
              <w:t>. 08.12.202</w:t>
            </w:r>
            <w:r>
              <w:rPr>
                <w:rFonts w:cs="Arial Narrow"/>
                <w:sz w:val="17"/>
                <w:szCs w:val="17"/>
                <w:lang w:val="ru-RU"/>
              </w:rPr>
              <w:t xml:space="preserve">0, черно </w:t>
            </w:r>
            <w:proofErr w:type="gramStart"/>
            <w:r>
              <w:rPr>
                <w:rFonts w:cs="Arial Narrow"/>
                <w:sz w:val="17"/>
                <w:szCs w:val="17"/>
                <w:lang w:val="ru-RU"/>
              </w:rPr>
              <w:t>-с</w:t>
            </w:r>
            <w:proofErr w:type="gramEnd"/>
            <w:r>
              <w:rPr>
                <w:rFonts w:cs="Arial Narrow"/>
                <w:sz w:val="17"/>
                <w:szCs w:val="17"/>
                <w:lang w:val="ru-RU"/>
              </w:rPr>
              <w:t xml:space="preserve">ерый, НАЙДЖЕЛ НЕКСТ x ВАСЕЛИСА ПРЕМУДРАЯ ИЗ ТАМАНСКОЙ ДАЧИ, зав. </w:t>
            </w:r>
            <w:proofErr w:type="spellStart"/>
            <w:r>
              <w:rPr>
                <w:rFonts w:cs="Arial Narrow"/>
                <w:sz w:val="17"/>
                <w:szCs w:val="17"/>
                <w:lang w:val="ru-RU"/>
              </w:rPr>
              <w:t>Косик</w:t>
            </w:r>
            <w:proofErr w:type="spellEnd"/>
            <w:r>
              <w:rPr>
                <w:rFonts w:cs="Arial Narrow"/>
                <w:sz w:val="17"/>
                <w:szCs w:val="17"/>
                <w:lang w:val="ru-RU"/>
              </w:rPr>
              <w:t xml:space="preserve"> И.В., вл. Панкова Е. В., г. Челябинск</w:t>
            </w:r>
          </w:p>
        </w:tc>
      </w:tr>
      <w:tr w:rsidR="00000000">
        <w:tblPrEx>
          <w:tblCellMar>
            <w:top w:w="0" w:type="dxa"/>
            <w:bottom w:w="0" w:type="dxa"/>
          </w:tblCellMar>
        </w:tblPrEx>
        <w:tc>
          <w:tcPr>
            <w:tcW w:w="3487" w:type="dxa"/>
            <w:gridSpan w:val="2"/>
            <w:tcBorders>
              <w:top w:val="none" w:sz="2" w:space="0" w:color="auto"/>
              <w:left w:val="none" w:sz="2" w:space="0" w:color="auto"/>
              <w:bottom w:val="none" w:sz="2" w:space="0" w:color="auto"/>
              <w:right w:val="none" w:sz="2" w:space="0" w:color="auto"/>
            </w:tcBorders>
          </w:tcPr>
          <w:p w:rsidR="00000000" w:rsidRDefault="00B33094">
            <w:pPr>
              <w:spacing w:before="35"/>
              <w:rPr>
                <w:rFonts w:cs="Arial Narrow"/>
                <w:b/>
                <w:bCs/>
                <w:sz w:val="18"/>
                <w:szCs w:val="18"/>
                <w:lang w:val="ru-RU"/>
              </w:rPr>
            </w:pPr>
          </w:p>
        </w:tc>
        <w:tc>
          <w:tcPr>
            <w:tcW w:w="3487" w:type="dxa"/>
            <w:tcBorders>
              <w:top w:val="none" w:sz="2" w:space="0" w:color="auto"/>
              <w:left w:val="none" w:sz="2" w:space="0" w:color="auto"/>
              <w:bottom w:val="none" w:sz="2" w:space="0" w:color="auto"/>
              <w:right w:val="none" w:sz="2" w:space="0" w:color="auto"/>
            </w:tcBorders>
          </w:tcPr>
          <w:p w:rsidR="00000000" w:rsidRDefault="00B33094">
            <w:pPr>
              <w:spacing w:after="35"/>
              <w:jc w:val="right"/>
              <w:rPr>
                <w:rFonts w:cs="Arial Narrow"/>
                <w:sz w:val="18"/>
                <w:szCs w:val="18"/>
                <w:lang w:val="ru-RU"/>
              </w:rPr>
            </w:pPr>
            <w:r>
              <w:rPr>
                <w:rFonts w:cs="Arial Narrow"/>
                <w:b/>
                <w:bCs/>
                <w:sz w:val="18"/>
                <w:szCs w:val="18"/>
                <w:lang w:val="ru-RU"/>
              </w:rPr>
              <w:t xml:space="preserve">Открытый (с 15 </w:t>
            </w:r>
            <w:proofErr w:type="spellStart"/>
            <w:proofErr w:type="gramStart"/>
            <w:r>
              <w:rPr>
                <w:rFonts w:cs="Arial Narrow"/>
                <w:b/>
                <w:bCs/>
                <w:sz w:val="18"/>
                <w:szCs w:val="18"/>
                <w:lang w:val="ru-RU"/>
              </w:rPr>
              <w:t>мес</w:t>
            </w:r>
            <w:proofErr w:type="spellEnd"/>
            <w:proofErr w:type="gramEnd"/>
            <w:r>
              <w:rPr>
                <w:rFonts w:cs="Arial Narrow"/>
                <w:b/>
                <w:bCs/>
                <w:sz w:val="18"/>
                <w:szCs w:val="18"/>
                <w:lang w:val="ru-RU"/>
              </w:rPr>
              <w:t>)</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B33094">
            <w:pPr>
              <w:ind w:firstLine="100"/>
              <w:rPr>
                <w:rFonts w:cs="Arial Narrow"/>
                <w:sz w:val="18"/>
                <w:szCs w:val="18"/>
                <w:lang w:val="ru-RU"/>
              </w:rPr>
            </w:pPr>
            <w:r>
              <w:rPr>
                <w:rFonts w:cs="Arial Narrow"/>
                <w:b/>
                <w:bCs/>
                <w:sz w:val="18"/>
                <w:szCs w:val="18"/>
                <w:lang w:val="ru-RU"/>
              </w:rPr>
              <w:t>006</w:t>
            </w:r>
          </w:p>
        </w:tc>
        <w:tc>
          <w:tcPr>
            <w:tcW w:w="6374" w:type="dxa"/>
            <w:gridSpan w:val="2"/>
            <w:tcBorders>
              <w:top w:val="none" w:sz="2" w:space="0" w:color="auto"/>
              <w:left w:val="none" w:sz="2" w:space="0" w:color="auto"/>
              <w:bottom w:val="none" w:sz="2" w:space="0" w:color="auto"/>
              <w:right w:val="none" w:sz="2" w:space="0" w:color="auto"/>
            </w:tcBorders>
          </w:tcPr>
          <w:p w:rsidR="00000000" w:rsidRDefault="00B33094">
            <w:pPr>
              <w:rPr>
                <w:rFonts w:cs="Arial Narrow"/>
                <w:sz w:val="18"/>
                <w:szCs w:val="18"/>
                <w:lang w:val="ru-RU"/>
              </w:rPr>
            </w:pPr>
            <w:r>
              <w:rPr>
                <w:rFonts w:cs="Arial Narrow"/>
                <w:b/>
                <w:bCs/>
                <w:sz w:val="18"/>
                <w:szCs w:val="18"/>
                <w:lang w:val="ru-RU"/>
              </w:rPr>
              <w:t>BETELGEIZE LAERS MARS-ARES</w:t>
            </w:r>
          </w:p>
          <w:p w:rsidR="00000000" w:rsidRDefault="00B33094">
            <w:pPr>
              <w:rPr>
                <w:rFonts w:cs="Arial Narrow"/>
                <w:sz w:val="17"/>
                <w:szCs w:val="17"/>
                <w:lang w:val="ru-RU"/>
              </w:rPr>
            </w:pPr>
            <w:r>
              <w:rPr>
                <w:rFonts w:cs="Arial Narrow"/>
                <w:sz w:val="17"/>
                <w:szCs w:val="17"/>
                <w:lang w:val="ru-RU"/>
              </w:rPr>
              <w:t xml:space="preserve">RKF 5746121, OCD 89, </w:t>
            </w:r>
            <w:proofErr w:type="spellStart"/>
            <w:r>
              <w:rPr>
                <w:rFonts w:cs="Arial Narrow"/>
                <w:sz w:val="17"/>
                <w:szCs w:val="17"/>
                <w:lang w:val="ru-RU"/>
              </w:rPr>
              <w:t>д.р</w:t>
            </w:r>
            <w:proofErr w:type="spellEnd"/>
            <w:r>
              <w:rPr>
                <w:rFonts w:cs="Arial Narrow"/>
                <w:sz w:val="17"/>
                <w:szCs w:val="17"/>
                <w:lang w:val="ru-RU"/>
              </w:rPr>
              <w:t xml:space="preserve">. 19.05.2020, зонарно-серый, МОНШЕР ВИРСАЛЬ ЧИНГИСХАН x БЕТЭЛЬГЕЙЗЕ ЛАЭРС ЮДАНА, зав. Кузнецова Е.Д., вл. </w:t>
            </w:r>
            <w:proofErr w:type="spellStart"/>
            <w:r>
              <w:rPr>
                <w:rFonts w:cs="Arial Narrow"/>
                <w:sz w:val="17"/>
                <w:szCs w:val="17"/>
                <w:lang w:val="ru-RU"/>
              </w:rPr>
              <w:t>Кормачева</w:t>
            </w:r>
            <w:proofErr w:type="spellEnd"/>
            <w:r>
              <w:rPr>
                <w:rFonts w:cs="Arial Narrow"/>
                <w:sz w:val="17"/>
                <w:szCs w:val="17"/>
                <w:lang w:val="ru-RU"/>
              </w:rPr>
              <w:t xml:space="preserve"> Елена Сергеевна, г. Екатеринбург</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B33094">
            <w:pPr>
              <w:ind w:firstLine="100"/>
              <w:rPr>
                <w:rFonts w:cs="Arial Narrow"/>
                <w:sz w:val="18"/>
                <w:szCs w:val="18"/>
                <w:lang w:val="ru-RU"/>
              </w:rPr>
            </w:pPr>
            <w:r>
              <w:rPr>
                <w:rFonts w:cs="Arial Narrow"/>
                <w:b/>
                <w:bCs/>
                <w:sz w:val="18"/>
                <w:szCs w:val="18"/>
                <w:lang w:val="ru-RU"/>
              </w:rPr>
              <w:t>007</w:t>
            </w:r>
          </w:p>
        </w:tc>
        <w:tc>
          <w:tcPr>
            <w:tcW w:w="6374" w:type="dxa"/>
            <w:gridSpan w:val="2"/>
            <w:tcBorders>
              <w:top w:val="none" w:sz="2" w:space="0" w:color="auto"/>
              <w:left w:val="none" w:sz="2" w:space="0" w:color="auto"/>
              <w:bottom w:val="none" w:sz="2" w:space="0" w:color="auto"/>
              <w:right w:val="none" w:sz="2" w:space="0" w:color="auto"/>
            </w:tcBorders>
          </w:tcPr>
          <w:p w:rsidR="00000000" w:rsidRDefault="00B33094">
            <w:pPr>
              <w:rPr>
                <w:rFonts w:cs="Arial Narrow"/>
                <w:sz w:val="18"/>
                <w:szCs w:val="18"/>
                <w:lang w:val="ru-RU"/>
              </w:rPr>
            </w:pPr>
            <w:r>
              <w:rPr>
                <w:rFonts w:cs="Arial Narrow"/>
                <w:b/>
                <w:bCs/>
                <w:sz w:val="18"/>
                <w:szCs w:val="18"/>
                <w:lang w:val="ru-RU"/>
              </w:rPr>
              <w:t>RUSSKIY AMULET ELEON</w:t>
            </w:r>
          </w:p>
          <w:p w:rsidR="00000000" w:rsidRDefault="00B33094">
            <w:pPr>
              <w:rPr>
                <w:rFonts w:cs="Arial Narrow"/>
                <w:sz w:val="17"/>
                <w:szCs w:val="17"/>
                <w:lang w:val="ru-RU"/>
              </w:rPr>
            </w:pPr>
            <w:r>
              <w:rPr>
                <w:rFonts w:cs="Arial Narrow"/>
                <w:sz w:val="17"/>
                <w:szCs w:val="17"/>
                <w:lang w:val="ru-RU"/>
              </w:rPr>
              <w:t xml:space="preserve">RKF 5750277, DDO 5925, </w:t>
            </w:r>
            <w:proofErr w:type="spellStart"/>
            <w:r>
              <w:rPr>
                <w:rFonts w:cs="Arial Narrow"/>
                <w:sz w:val="17"/>
                <w:szCs w:val="17"/>
                <w:lang w:val="ru-RU"/>
              </w:rPr>
              <w:t>д.р</w:t>
            </w:r>
            <w:proofErr w:type="spellEnd"/>
            <w:r>
              <w:rPr>
                <w:rFonts w:cs="Arial Narrow"/>
                <w:sz w:val="17"/>
                <w:szCs w:val="17"/>
                <w:lang w:val="ru-RU"/>
              </w:rPr>
              <w:t>. 01.02.2020, чепрачный, ЛЕГЕНД</w:t>
            </w:r>
            <w:r>
              <w:rPr>
                <w:rFonts w:cs="Arial Narrow"/>
                <w:sz w:val="17"/>
                <w:szCs w:val="17"/>
                <w:lang w:val="ru-RU"/>
              </w:rPr>
              <w:t>А КУБАНИ НАЗАР x РУССКИЙ АМУЛЕТ ОСОБАЯ ЛЮБОВЬ, зав. Григорьева Е.В, вл. Юдин Е. В., г. Челябинск</w:t>
            </w:r>
          </w:p>
        </w:tc>
      </w:tr>
      <w:tr w:rsidR="00000000">
        <w:tblPrEx>
          <w:tblCellMar>
            <w:top w:w="0" w:type="dxa"/>
            <w:bottom w:w="0" w:type="dxa"/>
          </w:tblCellMar>
        </w:tblPrEx>
        <w:tc>
          <w:tcPr>
            <w:tcW w:w="3487" w:type="dxa"/>
            <w:gridSpan w:val="2"/>
            <w:tcBorders>
              <w:top w:val="none" w:sz="2" w:space="0" w:color="auto"/>
              <w:left w:val="none" w:sz="2" w:space="0" w:color="auto"/>
              <w:bottom w:val="none" w:sz="2" w:space="0" w:color="auto"/>
              <w:right w:val="none" w:sz="2" w:space="0" w:color="auto"/>
            </w:tcBorders>
          </w:tcPr>
          <w:p w:rsidR="00000000" w:rsidRDefault="00B33094">
            <w:pPr>
              <w:spacing w:before="35"/>
              <w:rPr>
                <w:rFonts w:cs="Arial Narrow"/>
                <w:b/>
                <w:bCs/>
                <w:sz w:val="18"/>
                <w:szCs w:val="18"/>
                <w:lang w:val="ru-RU"/>
              </w:rPr>
            </w:pPr>
          </w:p>
        </w:tc>
        <w:tc>
          <w:tcPr>
            <w:tcW w:w="3487" w:type="dxa"/>
            <w:tcBorders>
              <w:top w:val="none" w:sz="2" w:space="0" w:color="auto"/>
              <w:left w:val="none" w:sz="2" w:space="0" w:color="auto"/>
              <w:bottom w:val="none" w:sz="2" w:space="0" w:color="auto"/>
              <w:right w:val="none" w:sz="2" w:space="0" w:color="auto"/>
            </w:tcBorders>
          </w:tcPr>
          <w:p w:rsidR="00000000" w:rsidRDefault="00B33094">
            <w:pPr>
              <w:spacing w:after="35"/>
              <w:jc w:val="right"/>
              <w:rPr>
                <w:rFonts w:cs="Arial Narrow"/>
                <w:sz w:val="18"/>
                <w:szCs w:val="18"/>
                <w:lang w:val="ru-RU"/>
              </w:rPr>
            </w:pPr>
            <w:r>
              <w:rPr>
                <w:rFonts w:cs="Arial Narrow"/>
                <w:b/>
                <w:bCs/>
                <w:sz w:val="18"/>
                <w:szCs w:val="18"/>
                <w:lang w:val="ru-RU"/>
              </w:rPr>
              <w:t xml:space="preserve">Рабочий (с 15 </w:t>
            </w:r>
            <w:proofErr w:type="spellStart"/>
            <w:proofErr w:type="gramStart"/>
            <w:r>
              <w:rPr>
                <w:rFonts w:cs="Arial Narrow"/>
                <w:b/>
                <w:bCs/>
                <w:sz w:val="18"/>
                <w:szCs w:val="18"/>
                <w:lang w:val="ru-RU"/>
              </w:rPr>
              <w:t>мес</w:t>
            </w:r>
            <w:proofErr w:type="spellEnd"/>
            <w:proofErr w:type="gramEnd"/>
            <w:r>
              <w:rPr>
                <w:rFonts w:cs="Arial Narrow"/>
                <w:b/>
                <w:bCs/>
                <w:sz w:val="18"/>
                <w:szCs w:val="18"/>
                <w:lang w:val="ru-RU"/>
              </w:rPr>
              <w:t>)</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B33094">
            <w:pPr>
              <w:ind w:firstLine="100"/>
              <w:rPr>
                <w:rFonts w:cs="Arial Narrow"/>
                <w:sz w:val="18"/>
                <w:szCs w:val="18"/>
                <w:lang w:val="ru-RU"/>
              </w:rPr>
            </w:pPr>
            <w:r>
              <w:rPr>
                <w:rFonts w:cs="Arial Narrow"/>
                <w:b/>
                <w:bCs/>
                <w:sz w:val="18"/>
                <w:szCs w:val="18"/>
                <w:lang w:val="ru-RU"/>
              </w:rPr>
              <w:t>008</w:t>
            </w:r>
          </w:p>
        </w:tc>
        <w:tc>
          <w:tcPr>
            <w:tcW w:w="6374" w:type="dxa"/>
            <w:gridSpan w:val="2"/>
            <w:tcBorders>
              <w:top w:val="none" w:sz="2" w:space="0" w:color="auto"/>
              <w:left w:val="none" w:sz="2" w:space="0" w:color="auto"/>
              <w:bottom w:val="none" w:sz="2" w:space="0" w:color="auto"/>
              <w:right w:val="none" w:sz="2" w:space="0" w:color="auto"/>
            </w:tcBorders>
          </w:tcPr>
          <w:p w:rsidR="00000000" w:rsidRPr="00827B0C" w:rsidRDefault="00B33094">
            <w:pPr>
              <w:rPr>
                <w:rFonts w:cs="Arial Narrow"/>
                <w:sz w:val="18"/>
                <w:szCs w:val="18"/>
              </w:rPr>
            </w:pPr>
            <w:r w:rsidRPr="00827B0C">
              <w:rPr>
                <w:rFonts w:cs="Arial Narrow"/>
                <w:b/>
                <w:bCs/>
                <w:sz w:val="18"/>
                <w:szCs w:val="18"/>
              </w:rPr>
              <w:t>SEDOY URAL JULII CAESAR</w:t>
            </w:r>
          </w:p>
          <w:p w:rsidR="00000000" w:rsidRDefault="00B33094">
            <w:pPr>
              <w:rPr>
                <w:rFonts w:cs="Arial Narrow"/>
                <w:sz w:val="17"/>
                <w:szCs w:val="17"/>
                <w:lang w:val="ru-RU"/>
              </w:rPr>
            </w:pPr>
            <w:r w:rsidRPr="00827B0C">
              <w:rPr>
                <w:rFonts w:cs="Arial Narrow"/>
                <w:sz w:val="17"/>
                <w:szCs w:val="17"/>
              </w:rPr>
              <w:t xml:space="preserve">RKF 4798738, DER 5646, </w:t>
            </w:r>
            <w:r>
              <w:rPr>
                <w:rFonts w:cs="Arial Narrow"/>
                <w:sz w:val="17"/>
                <w:szCs w:val="17"/>
                <w:lang w:val="ru-RU"/>
              </w:rPr>
              <w:t>д</w:t>
            </w:r>
            <w:r w:rsidRPr="00827B0C">
              <w:rPr>
                <w:rFonts w:cs="Arial Narrow"/>
                <w:sz w:val="17"/>
                <w:szCs w:val="17"/>
              </w:rPr>
              <w:t>.</w:t>
            </w:r>
            <w:r>
              <w:rPr>
                <w:rFonts w:cs="Arial Narrow"/>
                <w:sz w:val="17"/>
                <w:szCs w:val="17"/>
                <w:lang w:val="ru-RU"/>
              </w:rPr>
              <w:t>р</w:t>
            </w:r>
            <w:r w:rsidRPr="00827B0C">
              <w:rPr>
                <w:rFonts w:cs="Arial Narrow"/>
                <w:sz w:val="17"/>
                <w:szCs w:val="17"/>
              </w:rPr>
              <w:t xml:space="preserve">. 04.03.2017, grey fawn, LEGENDA RUS TIRAN GORDIY x ASSOL, </w:t>
            </w:r>
            <w:r>
              <w:rPr>
                <w:rFonts w:cs="Arial Narrow"/>
                <w:sz w:val="17"/>
                <w:szCs w:val="17"/>
                <w:lang w:val="ru-RU"/>
              </w:rPr>
              <w:t>зав</w:t>
            </w:r>
            <w:r w:rsidRPr="00827B0C">
              <w:rPr>
                <w:rFonts w:cs="Arial Narrow"/>
                <w:sz w:val="17"/>
                <w:szCs w:val="17"/>
              </w:rPr>
              <w:t xml:space="preserve">. </w:t>
            </w:r>
            <w:proofErr w:type="spellStart"/>
            <w:r>
              <w:rPr>
                <w:rFonts w:cs="Arial Narrow"/>
                <w:sz w:val="17"/>
                <w:szCs w:val="17"/>
                <w:lang w:val="ru-RU"/>
              </w:rPr>
              <w:t>Gichkin</w:t>
            </w:r>
            <w:proofErr w:type="spellEnd"/>
            <w:r>
              <w:rPr>
                <w:rFonts w:cs="Arial Narrow"/>
                <w:sz w:val="17"/>
                <w:szCs w:val="17"/>
                <w:lang w:val="ru-RU"/>
              </w:rPr>
              <w:t xml:space="preserve"> A.V., вл. </w:t>
            </w:r>
            <w:proofErr w:type="spellStart"/>
            <w:r>
              <w:rPr>
                <w:rFonts w:cs="Arial Narrow"/>
                <w:sz w:val="17"/>
                <w:szCs w:val="17"/>
                <w:lang w:val="ru-RU"/>
              </w:rPr>
              <w:t>G</w:t>
            </w:r>
            <w:r>
              <w:rPr>
                <w:rFonts w:cs="Arial Narrow"/>
                <w:sz w:val="17"/>
                <w:szCs w:val="17"/>
                <w:lang w:val="ru-RU"/>
              </w:rPr>
              <w:t>orshevikova</w:t>
            </w:r>
            <w:proofErr w:type="spellEnd"/>
            <w:r>
              <w:rPr>
                <w:rFonts w:cs="Arial Narrow"/>
                <w:sz w:val="17"/>
                <w:szCs w:val="17"/>
                <w:lang w:val="ru-RU"/>
              </w:rPr>
              <w:t xml:space="preserve"> </w:t>
            </w:r>
            <w:proofErr w:type="spellStart"/>
            <w:r>
              <w:rPr>
                <w:rFonts w:cs="Arial Narrow"/>
                <w:sz w:val="17"/>
                <w:szCs w:val="17"/>
                <w:lang w:val="ru-RU"/>
              </w:rPr>
              <w:t>Yu.V</w:t>
            </w:r>
            <w:proofErr w:type="spellEnd"/>
            <w:r>
              <w:rPr>
                <w:rFonts w:cs="Arial Narrow"/>
                <w:sz w:val="17"/>
                <w:szCs w:val="17"/>
                <w:lang w:val="ru-RU"/>
              </w:rPr>
              <w:t>, г. Челябинск</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B33094">
            <w:pPr>
              <w:ind w:firstLine="100"/>
              <w:rPr>
                <w:rFonts w:cs="Arial Narrow"/>
                <w:sz w:val="18"/>
                <w:szCs w:val="18"/>
                <w:lang w:val="ru-RU"/>
              </w:rPr>
            </w:pPr>
            <w:r>
              <w:rPr>
                <w:rFonts w:cs="Arial Narrow"/>
                <w:b/>
                <w:bCs/>
                <w:sz w:val="18"/>
                <w:szCs w:val="18"/>
                <w:lang w:val="ru-RU"/>
              </w:rPr>
              <w:t>009</w:t>
            </w:r>
          </w:p>
        </w:tc>
        <w:tc>
          <w:tcPr>
            <w:tcW w:w="6374" w:type="dxa"/>
            <w:gridSpan w:val="2"/>
            <w:tcBorders>
              <w:top w:val="none" w:sz="2" w:space="0" w:color="auto"/>
              <w:left w:val="none" w:sz="2" w:space="0" w:color="auto"/>
              <w:bottom w:val="none" w:sz="2" w:space="0" w:color="auto"/>
              <w:right w:val="none" w:sz="2" w:space="0" w:color="auto"/>
            </w:tcBorders>
          </w:tcPr>
          <w:p w:rsidR="00000000" w:rsidRDefault="00B33094">
            <w:pPr>
              <w:rPr>
                <w:rFonts w:cs="Arial Narrow"/>
                <w:sz w:val="18"/>
                <w:szCs w:val="18"/>
                <w:lang w:val="ru-RU"/>
              </w:rPr>
            </w:pPr>
            <w:r>
              <w:rPr>
                <w:rFonts w:cs="Arial Narrow"/>
                <w:b/>
                <w:bCs/>
                <w:sz w:val="18"/>
                <w:szCs w:val="18"/>
                <w:lang w:val="ru-RU"/>
              </w:rPr>
              <w:t>ЛЕГЕНДА РУСЬ ДИВНЫЙ ДАР</w:t>
            </w:r>
          </w:p>
          <w:p w:rsidR="00000000" w:rsidRDefault="00B33094">
            <w:pPr>
              <w:rPr>
                <w:rFonts w:cs="Arial Narrow"/>
                <w:sz w:val="17"/>
                <w:szCs w:val="17"/>
                <w:lang w:val="ru-RU"/>
              </w:rPr>
            </w:pPr>
            <w:r>
              <w:rPr>
                <w:rFonts w:cs="Arial Narrow"/>
                <w:sz w:val="17"/>
                <w:szCs w:val="17"/>
                <w:lang w:val="ru-RU"/>
              </w:rPr>
              <w:t xml:space="preserve">РКФ 4388125, ZCK 794, </w:t>
            </w:r>
            <w:proofErr w:type="spellStart"/>
            <w:r>
              <w:rPr>
                <w:rFonts w:cs="Arial Narrow"/>
                <w:sz w:val="17"/>
                <w:szCs w:val="17"/>
                <w:lang w:val="ru-RU"/>
              </w:rPr>
              <w:t>д.р</w:t>
            </w:r>
            <w:proofErr w:type="spellEnd"/>
            <w:r>
              <w:rPr>
                <w:rFonts w:cs="Arial Narrow"/>
                <w:sz w:val="17"/>
                <w:szCs w:val="17"/>
                <w:lang w:val="ru-RU"/>
              </w:rPr>
              <w:t xml:space="preserve">. 06.08.2015, черно-серый, ЛЕГЕНДА РУСЬ УДЕЛЬНЫЙ КНЯЗЬ x ЛЕГЕНДА РУСЬ САБРИНА, зав. Малинина Е.А., вл. </w:t>
            </w:r>
            <w:proofErr w:type="spellStart"/>
            <w:r>
              <w:rPr>
                <w:rFonts w:cs="Arial Narrow"/>
                <w:sz w:val="17"/>
                <w:szCs w:val="17"/>
                <w:lang w:val="ru-RU"/>
              </w:rPr>
              <w:t>Голдырева</w:t>
            </w:r>
            <w:proofErr w:type="spellEnd"/>
            <w:r>
              <w:rPr>
                <w:rFonts w:cs="Arial Narrow"/>
                <w:sz w:val="17"/>
                <w:szCs w:val="17"/>
                <w:lang w:val="ru-RU"/>
              </w:rPr>
              <w:t xml:space="preserve"> Е.А., г. Первоуральск</w:t>
            </w:r>
          </w:p>
        </w:tc>
      </w:tr>
      <w:tr w:rsidR="00000000">
        <w:tblPrEx>
          <w:tblCellMar>
            <w:top w:w="0" w:type="dxa"/>
            <w:bottom w:w="0" w:type="dxa"/>
          </w:tblCellMar>
        </w:tblPrEx>
        <w:tc>
          <w:tcPr>
            <w:tcW w:w="3487" w:type="dxa"/>
            <w:gridSpan w:val="2"/>
            <w:tcBorders>
              <w:top w:val="none" w:sz="2" w:space="0" w:color="auto"/>
              <w:left w:val="none" w:sz="2" w:space="0" w:color="auto"/>
              <w:bottom w:val="none" w:sz="2" w:space="0" w:color="auto"/>
              <w:right w:val="none" w:sz="2" w:space="0" w:color="auto"/>
            </w:tcBorders>
          </w:tcPr>
          <w:p w:rsidR="00000000" w:rsidRDefault="00B33094">
            <w:pPr>
              <w:spacing w:before="35"/>
              <w:rPr>
                <w:rFonts w:cs="Arial Narrow"/>
                <w:b/>
                <w:bCs/>
                <w:sz w:val="18"/>
                <w:szCs w:val="18"/>
                <w:lang w:val="ru-RU"/>
              </w:rPr>
            </w:pPr>
          </w:p>
        </w:tc>
        <w:tc>
          <w:tcPr>
            <w:tcW w:w="3487" w:type="dxa"/>
            <w:tcBorders>
              <w:top w:val="none" w:sz="2" w:space="0" w:color="auto"/>
              <w:left w:val="none" w:sz="2" w:space="0" w:color="auto"/>
              <w:bottom w:val="none" w:sz="2" w:space="0" w:color="auto"/>
              <w:right w:val="none" w:sz="2" w:space="0" w:color="auto"/>
            </w:tcBorders>
          </w:tcPr>
          <w:p w:rsidR="00000000" w:rsidRDefault="00B33094">
            <w:pPr>
              <w:spacing w:after="35"/>
              <w:jc w:val="right"/>
              <w:rPr>
                <w:rFonts w:cs="Arial Narrow"/>
                <w:sz w:val="18"/>
                <w:szCs w:val="18"/>
                <w:lang w:val="ru-RU"/>
              </w:rPr>
            </w:pPr>
            <w:r>
              <w:rPr>
                <w:rFonts w:cs="Arial Narrow"/>
                <w:b/>
                <w:bCs/>
                <w:sz w:val="18"/>
                <w:szCs w:val="18"/>
                <w:lang w:val="ru-RU"/>
              </w:rPr>
              <w:t xml:space="preserve">Чемпионов (с 15 </w:t>
            </w:r>
            <w:proofErr w:type="spellStart"/>
            <w:proofErr w:type="gramStart"/>
            <w:r>
              <w:rPr>
                <w:rFonts w:cs="Arial Narrow"/>
                <w:b/>
                <w:bCs/>
                <w:sz w:val="18"/>
                <w:szCs w:val="18"/>
                <w:lang w:val="ru-RU"/>
              </w:rPr>
              <w:t>мес</w:t>
            </w:r>
            <w:proofErr w:type="spellEnd"/>
            <w:proofErr w:type="gramEnd"/>
            <w:r>
              <w:rPr>
                <w:rFonts w:cs="Arial Narrow"/>
                <w:b/>
                <w:bCs/>
                <w:sz w:val="18"/>
                <w:szCs w:val="18"/>
                <w:lang w:val="ru-RU"/>
              </w:rPr>
              <w:t>)</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B33094">
            <w:pPr>
              <w:ind w:firstLine="100"/>
              <w:rPr>
                <w:rFonts w:cs="Arial Narrow"/>
                <w:sz w:val="18"/>
                <w:szCs w:val="18"/>
                <w:lang w:val="ru-RU"/>
              </w:rPr>
            </w:pPr>
          </w:p>
          <w:p w:rsidR="00000000" w:rsidRDefault="00B33094">
            <w:pPr>
              <w:ind w:firstLine="100"/>
              <w:rPr>
                <w:rFonts w:cs="Arial Narrow"/>
                <w:sz w:val="18"/>
                <w:szCs w:val="18"/>
                <w:lang w:val="ru-RU"/>
              </w:rPr>
            </w:pPr>
            <w:r>
              <w:rPr>
                <w:rFonts w:cs="Arial Narrow"/>
                <w:b/>
                <w:bCs/>
                <w:sz w:val="18"/>
                <w:szCs w:val="18"/>
                <w:lang w:val="ru-RU"/>
              </w:rPr>
              <w:t>010</w:t>
            </w:r>
          </w:p>
        </w:tc>
        <w:tc>
          <w:tcPr>
            <w:tcW w:w="6374" w:type="dxa"/>
            <w:gridSpan w:val="2"/>
            <w:tcBorders>
              <w:top w:val="none" w:sz="2" w:space="0" w:color="auto"/>
              <w:left w:val="none" w:sz="2" w:space="0" w:color="auto"/>
              <w:bottom w:val="none" w:sz="2" w:space="0" w:color="auto"/>
              <w:right w:val="none" w:sz="2" w:space="0" w:color="auto"/>
            </w:tcBorders>
          </w:tcPr>
          <w:p w:rsidR="00000000" w:rsidRDefault="00B33094">
            <w:pPr>
              <w:rPr>
                <w:rFonts w:cs="Arial Narrow"/>
                <w:sz w:val="18"/>
                <w:szCs w:val="18"/>
                <w:lang w:val="ru-RU"/>
              </w:rPr>
            </w:pPr>
            <w:r>
              <w:rPr>
                <w:rFonts w:cs="Arial Narrow"/>
                <w:sz w:val="18"/>
                <w:szCs w:val="18"/>
                <w:lang w:val="ru-RU"/>
              </w:rPr>
              <w:t>CH.RKF, CH.RUS, JCH.RKF, JCH.RUS</w:t>
            </w:r>
          </w:p>
          <w:p w:rsidR="00000000" w:rsidRDefault="00B33094">
            <w:pPr>
              <w:rPr>
                <w:rFonts w:cs="Arial Narrow"/>
                <w:sz w:val="18"/>
                <w:szCs w:val="18"/>
                <w:lang w:val="ru-RU"/>
              </w:rPr>
            </w:pPr>
            <w:r>
              <w:rPr>
                <w:rFonts w:cs="Arial Narrow"/>
                <w:b/>
                <w:bCs/>
                <w:sz w:val="18"/>
                <w:szCs w:val="18"/>
                <w:lang w:val="ru-RU"/>
              </w:rPr>
              <w:t>OMSKAYA DRUZHINA RISKOVIY FART</w:t>
            </w:r>
          </w:p>
          <w:p w:rsidR="00000000" w:rsidRDefault="00B33094">
            <w:pPr>
              <w:rPr>
                <w:rFonts w:cs="Arial Narrow"/>
                <w:sz w:val="17"/>
                <w:szCs w:val="17"/>
                <w:lang w:val="ru-RU"/>
              </w:rPr>
            </w:pPr>
            <w:r>
              <w:rPr>
                <w:rFonts w:cs="Arial Narrow"/>
                <w:sz w:val="17"/>
                <w:szCs w:val="17"/>
                <w:lang w:val="ru-RU"/>
              </w:rPr>
              <w:t xml:space="preserve">RKF 5387370, ALL 8832, </w:t>
            </w:r>
            <w:proofErr w:type="spellStart"/>
            <w:r>
              <w:rPr>
                <w:rFonts w:cs="Arial Narrow"/>
                <w:sz w:val="17"/>
                <w:szCs w:val="17"/>
                <w:lang w:val="ru-RU"/>
              </w:rPr>
              <w:t>д.р</w:t>
            </w:r>
            <w:proofErr w:type="spellEnd"/>
            <w:r>
              <w:rPr>
                <w:rFonts w:cs="Arial Narrow"/>
                <w:sz w:val="17"/>
                <w:szCs w:val="17"/>
                <w:lang w:val="ru-RU"/>
              </w:rPr>
              <w:t xml:space="preserve">. 17.09.2018, </w:t>
            </w:r>
            <w:proofErr w:type="spellStart"/>
            <w:r>
              <w:rPr>
                <w:rFonts w:cs="Arial Narrow"/>
                <w:sz w:val="17"/>
                <w:szCs w:val="17"/>
                <w:lang w:val="ru-RU"/>
              </w:rPr>
              <w:t>black</w:t>
            </w:r>
            <w:proofErr w:type="spellEnd"/>
            <w:r>
              <w:rPr>
                <w:rFonts w:cs="Arial Narrow"/>
                <w:sz w:val="17"/>
                <w:szCs w:val="17"/>
                <w:lang w:val="ru-RU"/>
              </w:rPr>
              <w:t xml:space="preserve"> &amp; </w:t>
            </w:r>
            <w:proofErr w:type="spellStart"/>
            <w:r>
              <w:rPr>
                <w:rFonts w:cs="Arial Narrow"/>
                <w:sz w:val="17"/>
                <w:szCs w:val="17"/>
                <w:lang w:val="ru-RU"/>
              </w:rPr>
              <w:t>grey</w:t>
            </w:r>
            <w:proofErr w:type="spellEnd"/>
            <w:r>
              <w:rPr>
                <w:rFonts w:cs="Arial Narrow"/>
                <w:sz w:val="17"/>
                <w:szCs w:val="17"/>
                <w:lang w:val="ru-RU"/>
              </w:rPr>
              <w:t xml:space="preserve">, ЕГО ВЕЛИЧЕСТВО ГРАНД ЛАРД x ОМСКАЯ ДРУЖИНА ЮТОРИ, зав. </w:t>
            </w:r>
            <w:proofErr w:type="spellStart"/>
            <w:r>
              <w:rPr>
                <w:rFonts w:cs="Arial Narrow"/>
                <w:sz w:val="17"/>
                <w:szCs w:val="17"/>
                <w:lang w:val="ru-RU"/>
              </w:rPr>
              <w:t>Savkina</w:t>
            </w:r>
            <w:proofErr w:type="spellEnd"/>
            <w:r>
              <w:rPr>
                <w:rFonts w:cs="Arial Narrow"/>
                <w:sz w:val="17"/>
                <w:szCs w:val="17"/>
                <w:lang w:val="ru-RU"/>
              </w:rPr>
              <w:t xml:space="preserve"> O.V., вл. </w:t>
            </w:r>
            <w:proofErr w:type="spellStart"/>
            <w:r>
              <w:rPr>
                <w:rFonts w:cs="Arial Narrow"/>
                <w:sz w:val="17"/>
                <w:szCs w:val="17"/>
                <w:lang w:val="ru-RU"/>
              </w:rPr>
              <w:t>Yakovenko</w:t>
            </w:r>
            <w:proofErr w:type="spellEnd"/>
            <w:r>
              <w:rPr>
                <w:rFonts w:cs="Arial Narrow"/>
                <w:sz w:val="17"/>
                <w:szCs w:val="17"/>
                <w:lang w:val="ru-RU"/>
              </w:rPr>
              <w:t xml:space="preserve"> N.A., г. Челябинск</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B33094">
            <w:pPr>
              <w:ind w:firstLine="100"/>
              <w:rPr>
                <w:rFonts w:cs="Arial Narrow"/>
                <w:sz w:val="18"/>
                <w:szCs w:val="18"/>
                <w:lang w:val="ru-RU"/>
              </w:rPr>
            </w:pPr>
          </w:p>
          <w:p w:rsidR="00000000" w:rsidRDefault="00B33094">
            <w:pPr>
              <w:ind w:firstLine="100"/>
              <w:rPr>
                <w:rFonts w:cs="Arial Narrow"/>
                <w:sz w:val="18"/>
                <w:szCs w:val="18"/>
                <w:lang w:val="ru-RU"/>
              </w:rPr>
            </w:pPr>
          </w:p>
          <w:p w:rsidR="00000000" w:rsidRDefault="00B33094">
            <w:pPr>
              <w:ind w:firstLine="100"/>
              <w:rPr>
                <w:rFonts w:cs="Arial Narrow"/>
                <w:sz w:val="18"/>
                <w:szCs w:val="18"/>
                <w:lang w:val="ru-RU"/>
              </w:rPr>
            </w:pPr>
            <w:r>
              <w:rPr>
                <w:rFonts w:cs="Arial Narrow"/>
                <w:b/>
                <w:bCs/>
                <w:sz w:val="18"/>
                <w:szCs w:val="18"/>
                <w:lang w:val="ru-RU"/>
              </w:rPr>
              <w:t>011</w:t>
            </w:r>
          </w:p>
        </w:tc>
        <w:tc>
          <w:tcPr>
            <w:tcW w:w="6374" w:type="dxa"/>
            <w:gridSpan w:val="2"/>
            <w:tcBorders>
              <w:top w:val="none" w:sz="2" w:space="0" w:color="auto"/>
              <w:left w:val="none" w:sz="2" w:space="0" w:color="auto"/>
              <w:bottom w:val="none" w:sz="2" w:space="0" w:color="auto"/>
              <w:right w:val="none" w:sz="2" w:space="0" w:color="auto"/>
            </w:tcBorders>
          </w:tcPr>
          <w:p w:rsidR="00000000" w:rsidRDefault="00B33094">
            <w:pPr>
              <w:rPr>
                <w:rFonts w:cs="Arial Narrow"/>
                <w:sz w:val="18"/>
                <w:szCs w:val="18"/>
                <w:lang w:val="ru-RU"/>
              </w:rPr>
            </w:pPr>
          </w:p>
          <w:p w:rsidR="00000000" w:rsidRDefault="00B33094">
            <w:pPr>
              <w:rPr>
                <w:rFonts w:cs="Arial Narrow"/>
                <w:sz w:val="18"/>
                <w:szCs w:val="18"/>
                <w:lang w:val="ru-RU"/>
              </w:rPr>
            </w:pPr>
            <w:r>
              <w:rPr>
                <w:rFonts w:cs="Arial Narrow"/>
                <w:sz w:val="18"/>
                <w:szCs w:val="18"/>
                <w:lang w:val="ru-RU"/>
              </w:rPr>
              <w:t>CH.RUS</w:t>
            </w:r>
          </w:p>
          <w:p w:rsidR="00000000" w:rsidRDefault="00B33094">
            <w:pPr>
              <w:rPr>
                <w:rFonts w:cs="Arial Narrow"/>
                <w:sz w:val="18"/>
                <w:szCs w:val="18"/>
                <w:lang w:val="ru-RU"/>
              </w:rPr>
            </w:pPr>
            <w:r>
              <w:rPr>
                <w:rFonts w:cs="Arial Narrow"/>
                <w:b/>
                <w:bCs/>
                <w:sz w:val="18"/>
                <w:szCs w:val="18"/>
                <w:lang w:val="ru-RU"/>
              </w:rPr>
              <w:t>КРЫМСКИЙ ХАН</w:t>
            </w:r>
          </w:p>
          <w:p w:rsidR="00000000" w:rsidRDefault="00B33094">
            <w:pPr>
              <w:rPr>
                <w:rFonts w:cs="Arial Narrow"/>
                <w:sz w:val="17"/>
                <w:szCs w:val="17"/>
                <w:lang w:val="ru-RU"/>
              </w:rPr>
            </w:pPr>
            <w:r>
              <w:rPr>
                <w:rFonts w:cs="Arial Narrow"/>
                <w:sz w:val="17"/>
                <w:szCs w:val="17"/>
                <w:lang w:val="ru-RU"/>
              </w:rPr>
              <w:t xml:space="preserve">РКФ 5750786, SKB 1717, </w:t>
            </w:r>
            <w:proofErr w:type="spellStart"/>
            <w:r>
              <w:rPr>
                <w:rFonts w:cs="Arial Narrow"/>
                <w:sz w:val="17"/>
                <w:szCs w:val="17"/>
                <w:lang w:val="ru-RU"/>
              </w:rPr>
              <w:t>д.р</w:t>
            </w:r>
            <w:proofErr w:type="spellEnd"/>
            <w:r>
              <w:rPr>
                <w:rFonts w:cs="Arial Narrow"/>
                <w:sz w:val="17"/>
                <w:szCs w:val="17"/>
                <w:lang w:val="ru-RU"/>
              </w:rPr>
              <w:t xml:space="preserve">. 03.05.2019, чёрно сер., VOSTOK DNVINTALKERS x ТУЛЬСКАЯ ЛЕГЕНДА ДЖЕМА, зав. Сладкова </w:t>
            </w:r>
            <w:proofErr w:type="gramStart"/>
            <w:r>
              <w:rPr>
                <w:rFonts w:cs="Arial Narrow"/>
                <w:sz w:val="17"/>
                <w:szCs w:val="17"/>
                <w:lang w:val="ru-RU"/>
              </w:rPr>
              <w:t>-Д</w:t>
            </w:r>
            <w:proofErr w:type="gramEnd"/>
            <w:r>
              <w:rPr>
                <w:rFonts w:cs="Arial Narrow"/>
                <w:sz w:val="17"/>
                <w:szCs w:val="17"/>
                <w:lang w:val="ru-RU"/>
              </w:rPr>
              <w:t>овиденко С.А., вл. Зайцева К.А., г. Челябинск</w:t>
            </w:r>
          </w:p>
        </w:tc>
      </w:tr>
      <w:tr w:rsidR="00000000">
        <w:tblPrEx>
          <w:tblCellMar>
            <w:top w:w="0" w:type="dxa"/>
            <w:bottom w:w="0" w:type="dxa"/>
          </w:tblCellMar>
        </w:tblPrEx>
        <w:tc>
          <w:tcPr>
            <w:tcW w:w="3487" w:type="dxa"/>
            <w:gridSpan w:val="2"/>
            <w:tcBorders>
              <w:top w:val="none" w:sz="2" w:space="0" w:color="auto"/>
              <w:left w:val="none" w:sz="2" w:space="0" w:color="auto"/>
              <w:bottom w:val="none" w:sz="2" w:space="0" w:color="auto"/>
              <w:right w:val="none" w:sz="2" w:space="0" w:color="auto"/>
            </w:tcBorders>
          </w:tcPr>
          <w:p w:rsidR="00000000" w:rsidRDefault="00B33094">
            <w:pPr>
              <w:spacing w:before="35"/>
              <w:rPr>
                <w:rFonts w:cs="Arial Narrow"/>
                <w:b/>
                <w:bCs/>
                <w:sz w:val="18"/>
                <w:szCs w:val="18"/>
                <w:lang w:val="ru-RU"/>
              </w:rPr>
            </w:pPr>
            <w:r>
              <w:rPr>
                <w:rFonts w:cs="Arial Narrow"/>
                <w:b/>
                <w:bCs/>
                <w:i/>
                <w:iCs/>
                <w:sz w:val="18"/>
                <w:szCs w:val="18"/>
                <w:lang w:val="ru-RU"/>
              </w:rPr>
              <w:t>Сука</w:t>
            </w:r>
          </w:p>
        </w:tc>
        <w:tc>
          <w:tcPr>
            <w:tcW w:w="3487" w:type="dxa"/>
            <w:tcBorders>
              <w:top w:val="none" w:sz="2" w:space="0" w:color="auto"/>
              <w:left w:val="none" w:sz="2" w:space="0" w:color="auto"/>
              <w:bottom w:val="none" w:sz="2" w:space="0" w:color="auto"/>
              <w:right w:val="none" w:sz="2" w:space="0" w:color="auto"/>
            </w:tcBorders>
          </w:tcPr>
          <w:p w:rsidR="00000000" w:rsidRDefault="00B33094">
            <w:pPr>
              <w:spacing w:after="35"/>
              <w:jc w:val="right"/>
              <w:rPr>
                <w:rFonts w:cs="Arial Narrow"/>
                <w:sz w:val="18"/>
                <w:szCs w:val="18"/>
                <w:lang w:val="ru-RU"/>
              </w:rPr>
            </w:pPr>
            <w:proofErr w:type="spellStart"/>
            <w:r>
              <w:rPr>
                <w:rFonts w:cs="Arial Narrow"/>
                <w:b/>
                <w:bCs/>
                <w:sz w:val="18"/>
                <w:szCs w:val="18"/>
                <w:lang w:val="ru-RU"/>
              </w:rPr>
              <w:t>Беби</w:t>
            </w:r>
            <w:proofErr w:type="spellEnd"/>
            <w:r>
              <w:rPr>
                <w:rFonts w:cs="Arial Narrow"/>
                <w:b/>
                <w:bCs/>
                <w:sz w:val="18"/>
                <w:szCs w:val="18"/>
                <w:lang w:val="ru-RU"/>
              </w:rPr>
              <w:t xml:space="preserve"> (3-6 </w:t>
            </w:r>
            <w:proofErr w:type="spellStart"/>
            <w:proofErr w:type="gramStart"/>
            <w:r>
              <w:rPr>
                <w:rFonts w:cs="Arial Narrow"/>
                <w:b/>
                <w:bCs/>
                <w:sz w:val="18"/>
                <w:szCs w:val="18"/>
                <w:lang w:val="ru-RU"/>
              </w:rPr>
              <w:t>мес</w:t>
            </w:r>
            <w:proofErr w:type="spellEnd"/>
            <w:proofErr w:type="gramEnd"/>
            <w:r>
              <w:rPr>
                <w:rFonts w:cs="Arial Narrow"/>
                <w:b/>
                <w:bCs/>
                <w:sz w:val="18"/>
                <w:szCs w:val="18"/>
                <w:lang w:val="ru-RU"/>
              </w:rPr>
              <w:t>)</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B33094">
            <w:pPr>
              <w:ind w:firstLine="100"/>
              <w:rPr>
                <w:rFonts w:cs="Arial Narrow"/>
                <w:sz w:val="18"/>
                <w:szCs w:val="18"/>
                <w:lang w:val="ru-RU"/>
              </w:rPr>
            </w:pPr>
            <w:r>
              <w:rPr>
                <w:rFonts w:cs="Arial Narrow"/>
                <w:b/>
                <w:bCs/>
                <w:sz w:val="18"/>
                <w:szCs w:val="18"/>
                <w:lang w:val="ru-RU"/>
              </w:rPr>
              <w:t>012</w:t>
            </w:r>
          </w:p>
        </w:tc>
        <w:tc>
          <w:tcPr>
            <w:tcW w:w="6374" w:type="dxa"/>
            <w:gridSpan w:val="2"/>
            <w:tcBorders>
              <w:top w:val="none" w:sz="2" w:space="0" w:color="auto"/>
              <w:left w:val="none" w:sz="2" w:space="0" w:color="auto"/>
              <w:bottom w:val="none" w:sz="2" w:space="0" w:color="auto"/>
              <w:right w:val="none" w:sz="2" w:space="0" w:color="auto"/>
            </w:tcBorders>
          </w:tcPr>
          <w:p w:rsidR="00000000" w:rsidRDefault="00B33094">
            <w:pPr>
              <w:rPr>
                <w:rFonts w:cs="Arial Narrow"/>
                <w:sz w:val="18"/>
                <w:szCs w:val="18"/>
                <w:lang w:val="ru-RU"/>
              </w:rPr>
            </w:pPr>
            <w:r>
              <w:rPr>
                <w:rFonts w:cs="Arial Narrow"/>
                <w:b/>
                <w:bCs/>
                <w:sz w:val="18"/>
                <w:szCs w:val="18"/>
                <w:lang w:val="ru-RU"/>
              </w:rPr>
              <w:t>ГЕНРИЕТТА-ЛОРА</w:t>
            </w:r>
          </w:p>
          <w:p w:rsidR="00000000" w:rsidRDefault="00B33094">
            <w:pPr>
              <w:rPr>
                <w:rFonts w:cs="Arial Narrow"/>
                <w:sz w:val="17"/>
                <w:szCs w:val="17"/>
                <w:lang w:val="ru-RU"/>
              </w:rPr>
            </w:pPr>
            <w:r>
              <w:rPr>
                <w:rFonts w:cs="Arial Narrow"/>
                <w:sz w:val="17"/>
                <w:szCs w:val="17"/>
                <w:lang w:val="ru-RU"/>
              </w:rPr>
              <w:t>МЕТРИКА,</w:t>
            </w:r>
            <w:r>
              <w:rPr>
                <w:rFonts w:cs="Arial Narrow"/>
                <w:sz w:val="17"/>
                <w:szCs w:val="17"/>
                <w:lang w:val="ru-RU"/>
              </w:rPr>
              <w:t xml:space="preserve"> DBG 5442, </w:t>
            </w:r>
            <w:proofErr w:type="spellStart"/>
            <w:r>
              <w:rPr>
                <w:rFonts w:cs="Arial Narrow"/>
                <w:sz w:val="17"/>
                <w:szCs w:val="17"/>
                <w:lang w:val="ru-RU"/>
              </w:rPr>
              <w:t>д.р</w:t>
            </w:r>
            <w:proofErr w:type="spellEnd"/>
            <w:r>
              <w:rPr>
                <w:rFonts w:cs="Arial Narrow"/>
                <w:sz w:val="17"/>
                <w:szCs w:val="17"/>
                <w:lang w:val="ru-RU"/>
              </w:rPr>
              <w:t xml:space="preserve">. 23.12.2021, зонарно-серый, SEDOY URAL JULII CAESAR x ВИВА ВИКТОРИЯ, зав. </w:t>
            </w:r>
            <w:proofErr w:type="spellStart"/>
            <w:r>
              <w:rPr>
                <w:rFonts w:cs="Arial Narrow"/>
                <w:sz w:val="17"/>
                <w:szCs w:val="17"/>
                <w:lang w:val="ru-RU"/>
              </w:rPr>
              <w:t>Погудина</w:t>
            </w:r>
            <w:proofErr w:type="spellEnd"/>
            <w:r>
              <w:rPr>
                <w:rFonts w:cs="Arial Narrow"/>
                <w:sz w:val="17"/>
                <w:szCs w:val="17"/>
                <w:lang w:val="ru-RU"/>
              </w:rPr>
              <w:t xml:space="preserve"> Н., вл. Амосов А.Н., р-н. Невьянский, п. </w:t>
            </w:r>
            <w:proofErr w:type="spellStart"/>
            <w:r>
              <w:rPr>
                <w:rFonts w:cs="Arial Narrow"/>
                <w:sz w:val="17"/>
                <w:szCs w:val="17"/>
                <w:lang w:val="ru-RU"/>
              </w:rPr>
              <w:t>Забельный</w:t>
            </w:r>
            <w:proofErr w:type="spellEnd"/>
          </w:p>
        </w:tc>
      </w:tr>
      <w:tr w:rsidR="00000000">
        <w:tblPrEx>
          <w:tblCellMar>
            <w:top w:w="0" w:type="dxa"/>
            <w:bottom w:w="0" w:type="dxa"/>
          </w:tblCellMar>
        </w:tblPrEx>
        <w:tc>
          <w:tcPr>
            <w:tcW w:w="3487" w:type="dxa"/>
            <w:gridSpan w:val="2"/>
            <w:tcBorders>
              <w:top w:val="none" w:sz="2" w:space="0" w:color="auto"/>
              <w:left w:val="none" w:sz="2" w:space="0" w:color="auto"/>
              <w:bottom w:val="none" w:sz="2" w:space="0" w:color="auto"/>
              <w:right w:val="none" w:sz="2" w:space="0" w:color="auto"/>
            </w:tcBorders>
          </w:tcPr>
          <w:p w:rsidR="00000000" w:rsidRDefault="00B33094">
            <w:pPr>
              <w:spacing w:before="35"/>
              <w:rPr>
                <w:rFonts w:cs="Arial Narrow"/>
                <w:b/>
                <w:bCs/>
                <w:sz w:val="18"/>
                <w:szCs w:val="18"/>
                <w:lang w:val="ru-RU"/>
              </w:rPr>
            </w:pPr>
          </w:p>
        </w:tc>
        <w:tc>
          <w:tcPr>
            <w:tcW w:w="3487" w:type="dxa"/>
            <w:tcBorders>
              <w:top w:val="none" w:sz="2" w:space="0" w:color="auto"/>
              <w:left w:val="none" w:sz="2" w:space="0" w:color="auto"/>
              <w:bottom w:val="none" w:sz="2" w:space="0" w:color="auto"/>
              <w:right w:val="none" w:sz="2" w:space="0" w:color="auto"/>
            </w:tcBorders>
          </w:tcPr>
          <w:p w:rsidR="00000000" w:rsidRDefault="00B33094">
            <w:pPr>
              <w:spacing w:after="35"/>
              <w:jc w:val="right"/>
              <w:rPr>
                <w:rFonts w:cs="Arial Narrow"/>
                <w:sz w:val="18"/>
                <w:szCs w:val="18"/>
                <w:lang w:val="ru-RU"/>
              </w:rPr>
            </w:pPr>
            <w:r>
              <w:rPr>
                <w:rFonts w:cs="Arial Narrow"/>
                <w:b/>
                <w:bCs/>
                <w:sz w:val="18"/>
                <w:szCs w:val="18"/>
                <w:lang w:val="ru-RU"/>
              </w:rPr>
              <w:t xml:space="preserve">Юниоров (9-18 </w:t>
            </w:r>
            <w:proofErr w:type="spellStart"/>
            <w:proofErr w:type="gramStart"/>
            <w:r>
              <w:rPr>
                <w:rFonts w:cs="Arial Narrow"/>
                <w:b/>
                <w:bCs/>
                <w:sz w:val="18"/>
                <w:szCs w:val="18"/>
                <w:lang w:val="ru-RU"/>
              </w:rPr>
              <w:t>мес</w:t>
            </w:r>
            <w:proofErr w:type="spellEnd"/>
            <w:proofErr w:type="gramEnd"/>
            <w:r>
              <w:rPr>
                <w:rFonts w:cs="Arial Narrow"/>
                <w:b/>
                <w:bCs/>
                <w:sz w:val="18"/>
                <w:szCs w:val="18"/>
                <w:lang w:val="ru-RU"/>
              </w:rPr>
              <w:t>)</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B33094">
            <w:pPr>
              <w:ind w:firstLine="100"/>
              <w:rPr>
                <w:rFonts w:cs="Arial Narrow"/>
                <w:sz w:val="18"/>
                <w:szCs w:val="18"/>
                <w:lang w:val="ru-RU"/>
              </w:rPr>
            </w:pPr>
            <w:r>
              <w:rPr>
                <w:rFonts w:cs="Arial Narrow"/>
                <w:b/>
                <w:bCs/>
                <w:sz w:val="18"/>
                <w:szCs w:val="18"/>
                <w:lang w:val="ru-RU"/>
              </w:rPr>
              <w:t>013</w:t>
            </w:r>
          </w:p>
        </w:tc>
        <w:tc>
          <w:tcPr>
            <w:tcW w:w="6374" w:type="dxa"/>
            <w:gridSpan w:val="2"/>
            <w:tcBorders>
              <w:top w:val="none" w:sz="2" w:space="0" w:color="auto"/>
              <w:left w:val="none" w:sz="2" w:space="0" w:color="auto"/>
              <w:bottom w:val="none" w:sz="2" w:space="0" w:color="auto"/>
              <w:right w:val="none" w:sz="2" w:space="0" w:color="auto"/>
            </w:tcBorders>
          </w:tcPr>
          <w:p w:rsidR="00000000" w:rsidRDefault="00B33094">
            <w:pPr>
              <w:rPr>
                <w:rFonts w:cs="Arial Narrow"/>
                <w:sz w:val="18"/>
                <w:szCs w:val="18"/>
                <w:lang w:val="ru-RU"/>
              </w:rPr>
            </w:pPr>
            <w:r>
              <w:rPr>
                <w:rFonts w:cs="Arial Narrow"/>
                <w:b/>
                <w:bCs/>
                <w:sz w:val="18"/>
                <w:szCs w:val="18"/>
                <w:lang w:val="ru-RU"/>
              </w:rPr>
              <w:t>TEYLA</w:t>
            </w:r>
          </w:p>
          <w:p w:rsidR="00000000" w:rsidRDefault="00B33094">
            <w:pPr>
              <w:rPr>
                <w:rFonts w:cs="Arial Narrow"/>
                <w:sz w:val="17"/>
                <w:szCs w:val="17"/>
                <w:lang w:val="ru-RU"/>
              </w:rPr>
            </w:pPr>
            <w:r>
              <w:rPr>
                <w:rFonts w:cs="Arial Narrow"/>
                <w:sz w:val="17"/>
                <w:szCs w:val="17"/>
                <w:lang w:val="ru-RU"/>
              </w:rPr>
              <w:t xml:space="preserve">МЕТРИКА, ALL 9902, </w:t>
            </w:r>
            <w:proofErr w:type="spellStart"/>
            <w:r>
              <w:rPr>
                <w:rFonts w:cs="Arial Narrow"/>
                <w:sz w:val="17"/>
                <w:szCs w:val="17"/>
                <w:lang w:val="ru-RU"/>
              </w:rPr>
              <w:t>д.р</w:t>
            </w:r>
            <w:proofErr w:type="spellEnd"/>
            <w:r>
              <w:rPr>
                <w:rFonts w:cs="Arial Narrow"/>
                <w:sz w:val="17"/>
                <w:szCs w:val="17"/>
                <w:lang w:val="ru-RU"/>
              </w:rPr>
              <w:t xml:space="preserve">. 15.04.2021, чёрный, АРГОН x ВОСТОЧНЫЙ СТИЛЬ ИМПЕРИЯ, зав. </w:t>
            </w:r>
            <w:proofErr w:type="spellStart"/>
            <w:r>
              <w:rPr>
                <w:rFonts w:cs="Arial Narrow"/>
                <w:sz w:val="17"/>
                <w:szCs w:val="17"/>
                <w:lang w:val="ru-RU"/>
              </w:rPr>
              <w:t>Клеин</w:t>
            </w:r>
            <w:proofErr w:type="spellEnd"/>
            <w:r>
              <w:rPr>
                <w:rFonts w:cs="Arial Narrow"/>
                <w:sz w:val="17"/>
                <w:szCs w:val="17"/>
                <w:lang w:val="ru-RU"/>
              </w:rPr>
              <w:t xml:space="preserve"> И.В., вл. Лебедева О., г. Челябинск</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B33094">
            <w:pPr>
              <w:ind w:firstLine="100"/>
              <w:rPr>
                <w:rFonts w:cs="Arial Narrow"/>
                <w:sz w:val="18"/>
                <w:szCs w:val="18"/>
                <w:lang w:val="ru-RU"/>
              </w:rPr>
            </w:pPr>
            <w:r>
              <w:rPr>
                <w:rFonts w:cs="Arial Narrow"/>
                <w:b/>
                <w:bCs/>
                <w:sz w:val="18"/>
                <w:szCs w:val="18"/>
                <w:lang w:val="ru-RU"/>
              </w:rPr>
              <w:t>014</w:t>
            </w:r>
          </w:p>
        </w:tc>
        <w:tc>
          <w:tcPr>
            <w:tcW w:w="6374" w:type="dxa"/>
            <w:gridSpan w:val="2"/>
            <w:tcBorders>
              <w:top w:val="none" w:sz="2" w:space="0" w:color="auto"/>
              <w:left w:val="none" w:sz="2" w:space="0" w:color="auto"/>
              <w:bottom w:val="none" w:sz="2" w:space="0" w:color="auto"/>
              <w:right w:val="none" w:sz="2" w:space="0" w:color="auto"/>
            </w:tcBorders>
          </w:tcPr>
          <w:p w:rsidR="00000000" w:rsidRDefault="00B33094">
            <w:pPr>
              <w:rPr>
                <w:rFonts w:cs="Arial Narrow"/>
                <w:sz w:val="18"/>
                <w:szCs w:val="18"/>
                <w:lang w:val="ru-RU"/>
              </w:rPr>
            </w:pPr>
            <w:r>
              <w:rPr>
                <w:rFonts w:cs="Arial Narrow"/>
                <w:b/>
                <w:bCs/>
                <w:sz w:val="18"/>
                <w:szCs w:val="18"/>
                <w:lang w:val="ru-RU"/>
              </w:rPr>
              <w:t>РУССКИЙ АМУЛЕТ ФАВОРИТКА УСПЕХА</w:t>
            </w:r>
          </w:p>
          <w:p w:rsidR="00000000" w:rsidRDefault="00B33094">
            <w:pPr>
              <w:rPr>
                <w:rFonts w:cs="Arial Narrow"/>
                <w:sz w:val="17"/>
                <w:szCs w:val="17"/>
                <w:lang w:val="ru-RU"/>
              </w:rPr>
            </w:pPr>
            <w:proofErr w:type="gramStart"/>
            <w:r>
              <w:rPr>
                <w:rFonts w:cs="Arial Narrow"/>
                <w:sz w:val="17"/>
                <w:szCs w:val="17"/>
                <w:lang w:val="ru-RU"/>
              </w:rPr>
              <w:t xml:space="preserve">МЕТРИКА, SPF 1356, </w:t>
            </w:r>
            <w:proofErr w:type="spellStart"/>
            <w:r>
              <w:rPr>
                <w:rFonts w:cs="Arial Narrow"/>
                <w:sz w:val="17"/>
                <w:szCs w:val="17"/>
                <w:lang w:val="ru-RU"/>
              </w:rPr>
              <w:t>д.р</w:t>
            </w:r>
            <w:proofErr w:type="spellEnd"/>
            <w:r>
              <w:rPr>
                <w:rFonts w:cs="Arial Narrow"/>
                <w:sz w:val="17"/>
                <w:szCs w:val="17"/>
                <w:lang w:val="ru-RU"/>
              </w:rPr>
              <w:t>. 26.04.2021, чепрачный, РУССКИЙ АМУЛЕТ СУНКАР x ЛЮТАР ГАЙТАНА, зав. Григ</w:t>
            </w:r>
            <w:r>
              <w:rPr>
                <w:rFonts w:cs="Arial Narrow"/>
                <w:sz w:val="17"/>
                <w:szCs w:val="17"/>
                <w:lang w:val="ru-RU"/>
              </w:rPr>
              <w:t xml:space="preserve">орьева Е., вл. </w:t>
            </w:r>
            <w:proofErr w:type="spellStart"/>
            <w:r>
              <w:rPr>
                <w:rFonts w:cs="Arial Narrow"/>
                <w:sz w:val="17"/>
                <w:szCs w:val="17"/>
                <w:lang w:val="ru-RU"/>
              </w:rPr>
              <w:t>Гафнер</w:t>
            </w:r>
            <w:proofErr w:type="spellEnd"/>
            <w:r>
              <w:rPr>
                <w:rFonts w:cs="Arial Narrow"/>
                <w:sz w:val="17"/>
                <w:szCs w:val="17"/>
                <w:lang w:val="ru-RU"/>
              </w:rPr>
              <w:t xml:space="preserve"> Наталья, г. Копейск</w:t>
            </w:r>
            <w:proofErr w:type="gramEnd"/>
          </w:p>
        </w:tc>
      </w:tr>
      <w:tr w:rsidR="00000000">
        <w:tblPrEx>
          <w:tblCellMar>
            <w:top w:w="0" w:type="dxa"/>
            <w:bottom w:w="0" w:type="dxa"/>
          </w:tblCellMar>
        </w:tblPrEx>
        <w:tc>
          <w:tcPr>
            <w:tcW w:w="3487" w:type="dxa"/>
            <w:gridSpan w:val="2"/>
            <w:tcBorders>
              <w:top w:val="none" w:sz="2" w:space="0" w:color="auto"/>
              <w:left w:val="none" w:sz="2" w:space="0" w:color="auto"/>
              <w:bottom w:val="none" w:sz="2" w:space="0" w:color="auto"/>
              <w:right w:val="none" w:sz="2" w:space="0" w:color="auto"/>
            </w:tcBorders>
          </w:tcPr>
          <w:p w:rsidR="00000000" w:rsidRDefault="00B33094">
            <w:pPr>
              <w:spacing w:before="35"/>
              <w:rPr>
                <w:rFonts w:cs="Arial Narrow"/>
                <w:b/>
                <w:bCs/>
                <w:sz w:val="18"/>
                <w:szCs w:val="18"/>
                <w:lang w:val="ru-RU"/>
              </w:rPr>
            </w:pPr>
          </w:p>
        </w:tc>
        <w:tc>
          <w:tcPr>
            <w:tcW w:w="3487" w:type="dxa"/>
            <w:tcBorders>
              <w:top w:val="none" w:sz="2" w:space="0" w:color="auto"/>
              <w:left w:val="none" w:sz="2" w:space="0" w:color="auto"/>
              <w:bottom w:val="none" w:sz="2" w:space="0" w:color="auto"/>
              <w:right w:val="none" w:sz="2" w:space="0" w:color="auto"/>
            </w:tcBorders>
          </w:tcPr>
          <w:p w:rsidR="00000000" w:rsidRDefault="00B33094">
            <w:pPr>
              <w:spacing w:after="35"/>
              <w:jc w:val="right"/>
              <w:rPr>
                <w:rFonts w:cs="Arial Narrow"/>
                <w:sz w:val="18"/>
                <w:szCs w:val="18"/>
                <w:lang w:val="ru-RU"/>
              </w:rPr>
            </w:pPr>
            <w:r>
              <w:rPr>
                <w:rFonts w:cs="Arial Narrow"/>
                <w:b/>
                <w:bCs/>
                <w:sz w:val="18"/>
                <w:szCs w:val="18"/>
                <w:lang w:val="ru-RU"/>
              </w:rPr>
              <w:t xml:space="preserve">Промежуточный (15-24 </w:t>
            </w:r>
            <w:proofErr w:type="spellStart"/>
            <w:proofErr w:type="gramStart"/>
            <w:r>
              <w:rPr>
                <w:rFonts w:cs="Arial Narrow"/>
                <w:b/>
                <w:bCs/>
                <w:sz w:val="18"/>
                <w:szCs w:val="18"/>
                <w:lang w:val="ru-RU"/>
              </w:rPr>
              <w:t>мес</w:t>
            </w:r>
            <w:proofErr w:type="spellEnd"/>
            <w:proofErr w:type="gramEnd"/>
            <w:r>
              <w:rPr>
                <w:rFonts w:cs="Arial Narrow"/>
                <w:b/>
                <w:bCs/>
                <w:sz w:val="18"/>
                <w:szCs w:val="18"/>
                <w:lang w:val="ru-RU"/>
              </w:rPr>
              <w:t>)</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B33094">
            <w:pPr>
              <w:ind w:firstLine="100"/>
              <w:rPr>
                <w:rFonts w:cs="Arial Narrow"/>
                <w:sz w:val="18"/>
                <w:szCs w:val="18"/>
                <w:lang w:val="ru-RU"/>
              </w:rPr>
            </w:pPr>
            <w:r>
              <w:rPr>
                <w:rFonts w:cs="Arial Narrow"/>
                <w:b/>
                <w:bCs/>
                <w:sz w:val="18"/>
                <w:szCs w:val="18"/>
                <w:lang w:val="ru-RU"/>
              </w:rPr>
              <w:t>015</w:t>
            </w:r>
          </w:p>
        </w:tc>
        <w:tc>
          <w:tcPr>
            <w:tcW w:w="6374" w:type="dxa"/>
            <w:gridSpan w:val="2"/>
            <w:tcBorders>
              <w:top w:val="none" w:sz="2" w:space="0" w:color="auto"/>
              <w:left w:val="none" w:sz="2" w:space="0" w:color="auto"/>
              <w:bottom w:val="none" w:sz="2" w:space="0" w:color="auto"/>
              <w:right w:val="none" w:sz="2" w:space="0" w:color="auto"/>
            </w:tcBorders>
          </w:tcPr>
          <w:p w:rsidR="00000000" w:rsidRDefault="00B33094">
            <w:pPr>
              <w:rPr>
                <w:rFonts w:cs="Arial Narrow"/>
                <w:sz w:val="18"/>
                <w:szCs w:val="18"/>
                <w:lang w:val="ru-RU"/>
              </w:rPr>
            </w:pPr>
            <w:r>
              <w:rPr>
                <w:rFonts w:cs="Arial Narrow"/>
                <w:b/>
                <w:bCs/>
                <w:sz w:val="18"/>
                <w:szCs w:val="18"/>
                <w:lang w:val="ru-RU"/>
              </w:rPr>
              <w:t>RUSSKIY AMULET LASKA</w:t>
            </w:r>
          </w:p>
          <w:p w:rsidR="00000000" w:rsidRDefault="00B33094">
            <w:pPr>
              <w:rPr>
                <w:rFonts w:cs="Arial Narrow"/>
                <w:sz w:val="17"/>
                <w:szCs w:val="17"/>
                <w:lang w:val="ru-RU"/>
              </w:rPr>
            </w:pPr>
            <w:r>
              <w:rPr>
                <w:rFonts w:cs="Arial Narrow"/>
                <w:sz w:val="17"/>
                <w:szCs w:val="17"/>
                <w:lang w:val="ru-RU"/>
              </w:rPr>
              <w:t xml:space="preserve">РКФ 5789224, CHIP 643099200011050, </w:t>
            </w:r>
            <w:proofErr w:type="spellStart"/>
            <w:r>
              <w:rPr>
                <w:rFonts w:cs="Arial Narrow"/>
                <w:sz w:val="17"/>
                <w:szCs w:val="17"/>
                <w:lang w:val="ru-RU"/>
              </w:rPr>
              <w:t>д.р</w:t>
            </w:r>
            <w:proofErr w:type="spellEnd"/>
            <w:r>
              <w:rPr>
                <w:rFonts w:cs="Arial Narrow"/>
                <w:sz w:val="17"/>
                <w:szCs w:val="17"/>
                <w:lang w:val="ru-RU"/>
              </w:rPr>
              <w:t>. 31.01.2021, чепрачный, LEGENDARNY RAZVEDCHIK NADEZNY DRUG x РУССКИЙ АМУЛЕТ ВЕСТА, зав. Григо</w:t>
            </w:r>
            <w:r>
              <w:rPr>
                <w:rFonts w:cs="Arial Narrow"/>
                <w:sz w:val="17"/>
                <w:szCs w:val="17"/>
                <w:lang w:val="ru-RU"/>
              </w:rPr>
              <w:t>рьева Е.В., вл. Пименова М.Ю., г. Самара, п. Управленческий</w:t>
            </w:r>
          </w:p>
        </w:tc>
      </w:tr>
      <w:tr w:rsidR="00000000">
        <w:tblPrEx>
          <w:tblCellMar>
            <w:top w:w="0" w:type="dxa"/>
            <w:bottom w:w="0" w:type="dxa"/>
          </w:tblCellMar>
        </w:tblPrEx>
        <w:tc>
          <w:tcPr>
            <w:tcW w:w="3487" w:type="dxa"/>
            <w:gridSpan w:val="2"/>
            <w:tcBorders>
              <w:top w:val="none" w:sz="2" w:space="0" w:color="auto"/>
              <w:left w:val="none" w:sz="2" w:space="0" w:color="auto"/>
              <w:bottom w:val="none" w:sz="2" w:space="0" w:color="auto"/>
              <w:right w:val="none" w:sz="2" w:space="0" w:color="auto"/>
            </w:tcBorders>
          </w:tcPr>
          <w:p w:rsidR="00000000" w:rsidRDefault="00B33094">
            <w:pPr>
              <w:spacing w:before="35"/>
              <w:rPr>
                <w:rFonts w:cs="Arial Narrow"/>
                <w:b/>
                <w:bCs/>
                <w:sz w:val="18"/>
                <w:szCs w:val="18"/>
                <w:lang w:val="ru-RU"/>
              </w:rPr>
            </w:pPr>
          </w:p>
        </w:tc>
        <w:tc>
          <w:tcPr>
            <w:tcW w:w="3487" w:type="dxa"/>
            <w:tcBorders>
              <w:top w:val="none" w:sz="2" w:space="0" w:color="auto"/>
              <w:left w:val="none" w:sz="2" w:space="0" w:color="auto"/>
              <w:bottom w:val="none" w:sz="2" w:space="0" w:color="auto"/>
              <w:right w:val="none" w:sz="2" w:space="0" w:color="auto"/>
            </w:tcBorders>
          </w:tcPr>
          <w:p w:rsidR="00000000" w:rsidRDefault="00B33094">
            <w:pPr>
              <w:spacing w:after="35"/>
              <w:jc w:val="right"/>
              <w:rPr>
                <w:rFonts w:cs="Arial Narrow"/>
                <w:sz w:val="18"/>
                <w:szCs w:val="18"/>
                <w:lang w:val="ru-RU"/>
              </w:rPr>
            </w:pPr>
            <w:r>
              <w:rPr>
                <w:rFonts w:cs="Arial Narrow"/>
                <w:b/>
                <w:bCs/>
                <w:sz w:val="18"/>
                <w:szCs w:val="18"/>
                <w:lang w:val="ru-RU"/>
              </w:rPr>
              <w:t xml:space="preserve">Рабочий (с 15 </w:t>
            </w:r>
            <w:proofErr w:type="spellStart"/>
            <w:proofErr w:type="gramStart"/>
            <w:r>
              <w:rPr>
                <w:rFonts w:cs="Arial Narrow"/>
                <w:b/>
                <w:bCs/>
                <w:sz w:val="18"/>
                <w:szCs w:val="18"/>
                <w:lang w:val="ru-RU"/>
              </w:rPr>
              <w:t>мес</w:t>
            </w:r>
            <w:proofErr w:type="spellEnd"/>
            <w:proofErr w:type="gramEnd"/>
            <w:r>
              <w:rPr>
                <w:rFonts w:cs="Arial Narrow"/>
                <w:b/>
                <w:bCs/>
                <w:sz w:val="18"/>
                <w:szCs w:val="18"/>
                <w:lang w:val="ru-RU"/>
              </w:rPr>
              <w:t>)</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B33094">
            <w:pPr>
              <w:ind w:firstLine="100"/>
              <w:rPr>
                <w:rFonts w:cs="Arial Narrow"/>
                <w:sz w:val="18"/>
                <w:szCs w:val="18"/>
                <w:lang w:val="ru-RU"/>
              </w:rPr>
            </w:pPr>
            <w:r>
              <w:rPr>
                <w:rFonts w:cs="Arial Narrow"/>
                <w:b/>
                <w:bCs/>
                <w:sz w:val="18"/>
                <w:szCs w:val="18"/>
                <w:lang w:val="ru-RU"/>
              </w:rPr>
              <w:t>016</w:t>
            </w:r>
          </w:p>
        </w:tc>
        <w:tc>
          <w:tcPr>
            <w:tcW w:w="6374" w:type="dxa"/>
            <w:gridSpan w:val="2"/>
            <w:tcBorders>
              <w:top w:val="none" w:sz="2" w:space="0" w:color="auto"/>
              <w:left w:val="none" w:sz="2" w:space="0" w:color="auto"/>
              <w:bottom w:val="none" w:sz="2" w:space="0" w:color="auto"/>
              <w:right w:val="none" w:sz="2" w:space="0" w:color="auto"/>
            </w:tcBorders>
          </w:tcPr>
          <w:p w:rsidR="00000000" w:rsidRDefault="00B33094">
            <w:pPr>
              <w:rPr>
                <w:rFonts w:cs="Arial Narrow"/>
                <w:sz w:val="18"/>
                <w:szCs w:val="18"/>
                <w:lang w:val="ru-RU"/>
              </w:rPr>
            </w:pPr>
            <w:r>
              <w:rPr>
                <w:rFonts w:cs="Arial Narrow"/>
                <w:b/>
                <w:bCs/>
                <w:sz w:val="18"/>
                <w:szCs w:val="18"/>
                <w:lang w:val="ru-RU"/>
              </w:rPr>
              <w:t>ROSS LINE YUVENTA</w:t>
            </w:r>
          </w:p>
          <w:p w:rsidR="00000000" w:rsidRDefault="00B33094">
            <w:pPr>
              <w:rPr>
                <w:rFonts w:cs="Arial Narrow"/>
                <w:sz w:val="17"/>
                <w:szCs w:val="17"/>
                <w:lang w:val="ru-RU"/>
              </w:rPr>
            </w:pPr>
            <w:r>
              <w:rPr>
                <w:rFonts w:cs="Arial Narrow"/>
                <w:sz w:val="17"/>
                <w:szCs w:val="17"/>
                <w:lang w:val="ru-RU"/>
              </w:rPr>
              <w:t xml:space="preserve">RKF RB 5721827, RLK 173, </w:t>
            </w:r>
            <w:proofErr w:type="spellStart"/>
            <w:r>
              <w:rPr>
                <w:rFonts w:cs="Arial Narrow"/>
                <w:sz w:val="17"/>
                <w:szCs w:val="17"/>
                <w:lang w:val="ru-RU"/>
              </w:rPr>
              <w:t>д.р</w:t>
            </w:r>
            <w:proofErr w:type="spellEnd"/>
            <w:r>
              <w:rPr>
                <w:rFonts w:cs="Arial Narrow"/>
                <w:sz w:val="17"/>
                <w:szCs w:val="17"/>
                <w:lang w:val="ru-RU"/>
              </w:rPr>
              <w:t xml:space="preserve">. 09.11.2019, черно-серый, МОНШЕР ВИРСАЛЬ ЧИНГИСХАН x РОСС ЛАЙН ТЕКИЛА, зав. </w:t>
            </w:r>
            <w:proofErr w:type="spellStart"/>
            <w:r>
              <w:rPr>
                <w:rFonts w:cs="Arial Narrow"/>
                <w:sz w:val="17"/>
                <w:szCs w:val="17"/>
                <w:lang w:val="ru-RU"/>
              </w:rPr>
              <w:t>Камаева</w:t>
            </w:r>
            <w:proofErr w:type="spellEnd"/>
            <w:r>
              <w:rPr>
                <w:rFonts w:cs="Arial Narrow"/>
                <w:sz w:val="17"/>
                <w:szCs w:val="17"/>
                <w:lang w:val="ru-RU"/>
              </w:rPr>
              <w:t xml:space="preserve"> Е.О., вл. Ничипоренко Н.А., г. Челябинс</w:t>
            </w:r>
            <w:r>
              <w:rPr>
                <w:rFonts w:cs="Arial Narrow"/>
                <w:sz w:val="17"/>
                <w:szCs w:val="17"/>
                <w:lang w:val="ru-RU"/>
              </w:rPr>
              <w:t>к</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B33094">
            <w:pPr>
              <w:ind w:firstLine="100"/>
              <w:rPr>
                <w:rFonts w:cs="Arial Narrow"/>
                <w:sz w:val="18"/>
                <w:szCs w:val="18"/>
                <w:lang w:val="ru-RU"/>
              </w:rPr>
            </w:pPr>
            <w:r>
              <w:rPr>
                <w:rFonts w:cs="Arial Narrow"/>
                <w:b/>
                <w:bCs/>
                <w:sz w:val="18"/>
                <w:szCs w:val="18"/>
                <w:lang w:val="ru-RU"/>
              </w:rPr>
              <w:t>017</w:t>
            </w:r>
          </w:p>
        </w:tc>
        <w:tc>
          <w:tcPr>
            <w:tcW w:w="6374" w:type="dxa"/>
            <w:gridSpan w:val="2"/>
            <w:tcBorders>
              <w:top w:val="none" w:sz="2" w:space="0" w:color="auto"/>
              <w:left w:val="none" w:sz="2" w:space="0" w:color="auto"/>
              <w:bottom w:val="none" w:sz="2" w:space="0" w:color="auto"/>
              <w:right w:val="none" w:sz="2" w:space="0" w:color="auto"/>
            </w:tcBorders>
          </w:tcPr>
          <w:p w:rsidR="00000000" w:rsidRPr="00827B0C" w:rsidRDefault="00B33094">
            <w:pPr>
              <w:rPr>
                <w:rFonts w:cs="Arial Narrow"/>
                <w:sz w:val="18"/>
                <w:szCs w:val="18"/>
              </w:rPr>
            </w:pPr>
            <w:r w:rsidRPr="00827B0C">
              <w:rPr>
                <w:rFonts w:cs="Arial Narrow"/>
                <w:b/>
                <w:bCs/>
                <w:sz w:val="18"/>
                <w:szCs w:val="18"/>
              </w:rPr>
              <w:t>RUSSKIY AMULET VESTA</w:t>
            </w:r>
          </w:p>
          <w:p w:rsidR="00000000" w:rsidRDefault="00B33094">
            <w:pPr>
              <w:rPr>
                <w:rFonts w:cs="Arial Narrow"/>
                <w:sz w:val="17"/>
                <w:szCs w:val="17"/>
                <w:lang w:val="ru-RU"/>
              </w:rPr>
            </w:pPr>
            <w:r w:rsidRPr="00827B0C">
              <w:rPr>
                <w:rFonts w:cs="Arial Narrow"/>
                <w:sz w:val="17"/>
                <w:szCs w:val="17"/>
              </w:rPr>
              <w:t xml:space="preserve">RKF 5213636, DDO 5508, </w:t>
            </w:r>
            <w:r>
              <w:rPr>
                <w:rFonts w:cs="Arial Narrow"/>
                <w:sz w:val="17"/>
                <w:szCs w:val="17"/>
                <w:lang w:val="ru-RU"/>
              </w:rPr>
              <w:t>д</w:t>
            </w:r>
            <w:r w:rsidRPr="00827B0C">
              <w:rPr>
                <w:rFonts w:cs="Arial Narrow"/>
                <w:sz w:val="17"/>
                <w:szCs w:val="17"/>
              </w:rPr>
              <w:t>.</w:t>
            </w:r>
            <w:r>
              <w:rPr>
                <w:rFonts w:cs="Arial Narrow"/>
                <w:sz w:val="17"/>
                <w:szCs w:val="17"/>
                <w:lang w:val="ru-RU"/>
              </w:rPr>
              <w:t>р</w:t>
            </w:r>
            <w:r w:rsidRPr="00827B0C">
              <w:rPr>
                <w:rFonts w:cs="Arial Narrow"/>
                <w:sz w:val="17"/>
                <w:szCs w:val="17"/>
              </w:rPr>
              <w:t xml:space="preserve">. 18.12.2017, </w:t>
            </w:r>
            <w:proofErr w:type="spellStart"/>
            <w:r w:rsidRPr="00827B0C">
              <w:rPr>
                <w:rFonts w:cs="Arial Narrow"/>
                <w:sz w:val="17"/>
                <w:szCs w:val="17"/>
              </w:rPr>
              <w:t>black&amp;grey</w:t>
            </w:r>
            <w:proofErr w:type="spellEnd"/>
            <w:r w:rsidRPr="00827B0C">
              <w:rPr>
                <w:rFonts w:cs="Arial Narrow"/>
                <w:sz w:val="17"/>
                <w:szCs w:val="17"/>
              </w:rPr>
              <w:t xml:space="preserve">, VEO VIVAT DAR ARCHI VEREN x DEMIRAL EZHEVIKA, </w:t>
            </w:r>
            <w:r>
              <w:rPr>
                <w:rFonts w:cs="Arial Narrow"/>
                <w:sz w:val="17"/>
                <w:szCs w:val="17"/>
                <w:lang w:val="ru-RU"/>
              </w:rPr>
              <w:t>зав</w:t>
            </w:r>
            <w:r w:rsidRPr="00827B0C">
              <w:rPr>
                <w:rFonts w:cs="Arial Narrow"/>
                <w:sz w:val="17"/>
                <w:szCs w:val="17"/>
              </w:rPr>
              <w:t xml:space="preserve">. </w:t>
            </w:r>
            <w:proofErr w:type="spellStart"/>
            <w:r>
              <w:rPr>
                <w:rFonts w:cs="Arial Narrow"/>
                <w:sz w:val="17"/>
                <w:szCs w:val="17"/>
                <w:lang w:val="ru-RU"/>
              </w:rPr>
              <w:t>Grigoreva</w:t>
            </w:r>
            <w:proofErr w:type="spellEnd"/>
            <w:r>
              <w:rPr>
                <w:rFonts w:cs="Arial Narrow"/>
                <w:sz w:val="17"/>
                <w:szCs w:val="17"/>
                <w:lang w:val="ru-RU"/>
              </w:rPr>
              <w:t xml:space="preserve">, вл. </w:t>
            </w:r>
            <w:proofErr w:type="spellStart"/>
            <w:r>
              <w:rPr>
                <w:rFonts w:cs="Arial Narrow"/>
                <w:sz w:val="17"/>
                <w:szCs w:val="17"/>
                <w:lang w:val="ru-RU"/>
              </w:rPr>
              <w:t>Chumakova</w:t>
            </w:r>
            <w:proofErr w:type="spellEnd"/>
            <w:r>
              <w:rPr>
                <w:rFonts w:cs="Arial Narrow"/>
                <w:sz w:val="17"/>
                <w:szCs w:val="17"/>
                <w:lang w:val="ru-RU"/>
              </w:rPr>
              <w:t>, г. Тольятти</w:t>
            </w:r>
          </w:p>
        </w:tc>
      </w:tr>
    </w:tbl>
    <w:p w:rsidR="00B33094" w:rsidRDefault="00B33094">
      <w:pPr>
        <w:rPr>
          <w:rFonts w:cs="Arial Narrow"/>
          <w:sz w:val="22"/>
          <w:szCs w:val="22"/>
          <w:lang w:val="ru-RU"/>
        </w:rPr>
      </w:pPr>
    </w:p>
    <w:sectPr w:rsidR="00B33094">
      <w:type w:val="continuous"/>
      <w:pgSz w:w="8391" w:h="11907"/>
      <w:pgMar w:top="567" w:right="708" w:bottom="567" w:left="70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094" w:rsidRDefault="00B33094">
      <w:r>
        <w:separator/>
      </w:r>
    </w:p>
  </w:endnote>
  <w:endnote w:type="continuationSeparator" w:id="0">
    <w:p w:rsidR="00B33094" w:rsidRDefault="00B3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0" w:type="dxa"/>
      <w:tblLayout w:type="fixed"/>
      <w:tblCellMar>
        <w:left w:w="50" w:type="dxa"/>
        <w:right w:w="50" w:type="dxa"/>
      </w:tblCellMar>
      <w:tblLook w:val="0000" w:firstRow="0" w:lastRow="0" w:firstColumn="0" w:lastColumn="0" w:noHBand="0" w:noVBand="0"/>
    </w:tblPr>
    <w:tblGrid>
      <w:gridCol w:w="4393"/>
      <w:gridCol w:w="2581"/>
    </w:tblGrid>
    <w:tr w:rsidR="00000000">
      <w:tblPrEx>
        <w:tblCellMar>
          <w:top w:w="0" w:type="dxa"/>
          <w:bottom w:w="0" w:type="dxa"/>
        </w:tblCellMar>
      </w:tblPrEx>
      <w:tc>
        <w:tcPr>
          <w:tcW w:w="4393" w:type="dxa"/>
          <w:tcBorders>
            <w:top w:val="none" w:sz="2" w:space="0" w:color="auto"/>
            <w:left w:val="none" w:sz="2" w:space="0" w:color="auto"/>
            <w:bottom w:val="none" w:sz="2" w:space="0" w:color="auto"/>
            <w:right w:val="none" w:sz="2" w:space="0" w:color="auto"/>
          </w:tcBorders>
        </w:tcPr>
        <w:p w:rsidR="00000000" w:rsidRPr="00827B0C" w:rsidRDefault="00B33094">
          <w:pPr>
            <w:rPr>
              <w:sz w:val="16"/>
              <w:szCs w:val="16"/>
              <w:lang w:val="ru-RU"/>
            </w:rPr>
          </w:pPr>
          <w:r w:rsidRPr="00827B0C">
            <w:rPr>
              <w:i/>
              <w:iCs/>
              <w:color w:val="757070"/>
              <w:sz w:val="16"/>
              <w:szCs w:val="16"/>
              <w:lang w:val="ru-RU"/>
            </w:rPr>
            <w:t xml:space="preserve">Каталог создан в системе </w:t>
          </w:r>
          <w:proofErr w:type="spellStart"/>
          <w:r>
            <w:rPr>
              <w:i/>
              <w:iCs/>
              <w:color w:val="757070"/>
              <w:sz w:val="16"/>
              <w:szCs w:val="16"/>
            </w:rPr>
            <w:t>zooportal</w:t>
          </w:r>
          <w:proofErr w:type="spellEnd"/>
          <w:r w:rsidRPr="00827B0C">
            <w:rPr>
              <w:i/>
              <w:iCs/>
              <w:color w:val="757070"/>
              <w:sz w:val="16"/>
              <w:szCs w:val="16"/>
              <w:lang w:val="ru-RU"/>
            </w:rPr>
            <w:t>.</w:t>
          </w:r>
          <w:r>
            <w:rPr>
              <w:i/>
              <w:iCs/>
              <w:color w:val="757070"/>
              <w:sz w:val="16"/>
              <w:szCs w:val="16"/>
            </w:rPr>
            <w:t>pro</w:t>
          </w:r>
          <w:r w:rsidRPr="00827B0C">
            <w:rPr>
              <w:i/>
              <w:iCs/>
              <w:color w:val="757070"/>
              <w:sz w:val="16"/>
              <w:szCs w:val="16"/>
              <w:lang w:val="ru-RU"/>
            </w:rPr>
            <w:t xml:space="preserve"> </w:t>
          </w:r>
        </w:p>
      </w:tc>
      <w:tc>
        <w:tcPr>
          <w:tcW w:w="2581" w:type="dxa"/>
          <w:tcBorders>
            <w:top w:val="none" w:sz="2" w:space="0" w:color="auto"/>
            <w:left w:val="none" w:sz="2" w:space="0" w:color="auto"/>
            <w:bottom w:val="none" w:sz="2" w:space="0" w:color="auto"/>
            <w:right w:val="none" w:sz="2" w:space="0" w:color="auto"/>
          </w:tcBorders>
        </w:tcPr>
        <w:p w:rsidR="00000000" w:rsidRDefault="00B33094">
          <w:pPr>
            <w:jc w:val="right"/>
            <w:rPr>
              <w:rFonts w:cs="Arial Narrow"/>
              <w:sz w:val="16"/>
              <w:szCs w:val="16"/>
            </w:rPr>
          </w:pPr>
          <w:r>
            <w:rPr>
              <w:sz w:val="16"/>
              <w:szCs w:val="16"/>
            </w:rPr>
            <w:pgNum/>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094" w:rsidRDefault="00B33094">
      <w:r>
        <w:separator/>
      </w:r>
    </w:p>
  </w:footnote>
  <w:footnote w:type="continuationSeparator" w:id="0">
    <w:p w:rsidR="00B33094" w:rsidRDefault="00B33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C49"/>
    <w:multiLevelType w:val="multilevel"/>
    <w:tmpl w:val="DA94F8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15387A"/>
    <w:multiLevelType w:val="multilevel"/>
    <w:tmpl w:val="B9BAC44E"/>
    <w:lvl w:ilvl="0">
      <w:start w:val="1"/>
      <w:numFmt w:val="bullet"/>
      <w:lvlText w:val="-"/>
      <w:lvlJc w:val="left"/>
      <w:rPr>
        <w:rFonts w:ascii="Arial" w:eastAsia="Arial" w:hAnsi="Arial" w:cs="Arial"/>
        <w:b w:val="0"/>
        <w:bCs w:val="0"/>
        <w:i w:val="0"/>
        <w:iCs w:val="0"/>
        <w:smallCaps w:val="0"/>
        <w:strike w:val="0"/>
        <w:color w:val="333333"/>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C80AFC"/>
    <w:multiLevelType w:val="multilevel"/>
    <w:tmpl w:val="1EC8555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1F21B4"/>
    <w:multiLevelType w:val="multilevel"/>
    <w:tmpl w:val="448051CE"/>
    <w:lvl w:ilvl="0">
      <w:start w:val="1"/>
      <w:numFmt w:val="decimal"/>
      <w:lvlText w:val="%1."/>
      <w:lvlJc w:val="left"/>
    </w:lvl>
    <w:lvl w:ilvl="1">
      <w:start w:val="7"/>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B669AF"/>
    <w:multiLevelType w:val="multilevel"/>
    <w:tmpl w:val="696E0B02"/>
    <w:lvl w:ilvl="0">
      <w:start w:val="1"/>
      <w:numFmt w:val="bullet"/>
      <w:lvlText w:val="-"/>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CF0E12"/>
    <w:multiLevelType w:val="multilevel"/>
    <w:tmpl w:val="00C61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532987"/>
    <w:multiLevelType w:val="multilevel"/>
    <w:tmpl w:val="A24EF6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F61156"/>
    <w:multiLevelType w:val="multilevel"/>
    <w:tmpl w:val="6B3C3A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3F69F1"/>
    <w:multiLevelType w:val="multilevel"/>
    <w:tmpl w:val="1562B2B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EC506B"/>
    <w:multiLevelType w:val="multilevel"/>
    <w:tmpl w:val="B246BEE0"/>
    <w:lvl w:ilvl="0">
      <w:start w:val="1"/>
      <w:numFmt w:val="bullet"/>
      <w:lvlText w:val="-"/>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4979EE"/>
    <w:multiLevelType w:val="multilevel"/>
    <w:tmpl w:val="EF7868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176193"/>
    <w:multiLevelType w:val="multilevel"/>
    <w:tmpl w:val="2A1C0280"/>
    <w:lvl w:ilvl="0">
      <w:start w:val="3"/>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4"/>
  </w:num>
  <w:num w:numId="4">
    <w:abstractNumId w:val="9"/>
  </w:num>
  <w:num w:numId="5">
    <w:abstractNumId w:val="3"/>
  </w:num>
  <w:num w:numId="6">
    <w:abstractNumId w:val="11"/>
  </w:num>
  <w:num w:numId="7">
    <w:abstractNumId w:val="1"/>
  </w:num>
  <w:num w:numId="8">
    <w:abstractNumId w:val="7"/>
  </w:num>
  <w:num w:numId="9">
    <w:abstractNumId w:val="6"/>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C88"/>
    <w:rsid w:val="00535C88"/>
    <w:rsid w:val="00827B0C"/>
    <w:rsid w:val="00B33094"/>
    <w:rsid w:val="00BE0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Narrow" w:hAnsi="Arial Narrow"/>
      <w:sz w:val="24"/>
      <w:szCs w:val="24"/>
      <w:lang w:val="en-US"/>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6">
    <w:name w:val="heading 6"/>
    <w:basedOn w:val="a"/>
    <w:next w:val="a"/>
    <w:link w:val="60"/>
    <w:uiPriority w:val="9"/>
    <w:semiHidden/>
    <w:unhideWhenUsed/>
    <w:qFormat/>
    <w:rsid w:val="00827B0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Pr>
      <w:b/>
      <w:bCs/>
      <w:sz w:val="28"/>
      <w:szCs w:val="28"/>
      <w:lang w:val="en-US"/>
    </w:rPr>
  </w:style>
  <w:style w:type="paragraph" w:styleId="a3">
    <w:name w:val="Balloon Text"/>
    <w:basedOn w:val="a"/>
    <w:link w:val="a4"/>
    <w:uiPriority w:val="99"/>
    <w:semiHidden/>
    <w:unhideWhenUsed/>
    <w:rsid w:val="00827B0C"/>
    <w:rPr>
      <w:rFonts w:ascii="Tahoma" w:hAnsi="Tahoma" w:cs="Tahoma"/>
      <w:sz w:val="16"/>
      <w:szCs w:val="16"/>
    </w:rPr>
  </w:style>
  <w:style w:type="character" w:customStyle="1" w:styleId="a4">
    <w:name w:val="Текст выноски Знак"/>
    <w:basedOn w:val="a0"/>
    <w:link w:val="a3"/>
    <w:uiPriority w:val="99"/>
    <w:semiHidden/>
    <w:rsid w:val="00827B0C"/>
    <w:rPr>
      <w:rFonts w:ascii="Tahoma" w:hAnsi="Tahoma" w:cs="Tahoma"/>
      <w:sz w:val="16"/>
      <w:szCs w:val="16"/>
      <w:lang w:val="en-US"/>
    </w:rPr>
  </w:style>
  <w:style w:type="character" w:customStyle="1" w:styleId="60">
    <w:name w:val="Заголовок 6 Знак"/>
    <w:basedOn w:val="a0"/>
    <w:link w:val="6"/>
    <w:uiPriority w:val="9"/>
    <w:semiHidden/>
    <w:rsid w:val="00827B0C"/>
    <w:rPr>
      <w:rFonts w:asciiTheme="majorHAnsi" w:eastAsiaTheme="majorEastAsia" w:hAnsiTheme="majorHAnsi" w:cstheme="majorBidi"/>
      <w:i/>
      <w:iCs/>
      <w:color w:val="243F60" w:themeColor="accent1" w:themeShade="7F"/>
      <w:sz w:val="24"/>
      <w:szCs w:val="24"/>
      <w:lang w:val="en-US"/>
    </w:rPr>
  </w:style>
  <w:style w:type="character" w:customStyle="1" w:styleId="a5">
    <w:name w:val="Основной текст_"/>
    <w:basedOn w:val="a0"/>
    <w:link w:val="11"/>
    <w:rsid w:val="00BE0F40"/>
    <w:rPr>
      <w:rFonts w:ascii="Arial" w:eastAsia="Arial" w:hAnsi="Arial" w:cs="Arial"/>
    </w:rPr>
  </w:style>
  <w:style w:type="character" w:customStyle="1" w:styleId="41">
    <w:name w:val="Заголовок №4_"/>
    <w:basedOn w:val="a0"/>
    <w:link w:val="42"/>
    <w:rsid w:val="00BE0F40"/>
    <w:rPr>
      <w:rFonts w:ascii="Arial" w:eastAsia="Arial" w:hAnsi="Arial" w:cs="Arial"/>
      <w:b/>
      <w:bCs/>
    </w:rPr>
  </w:style>
  <w:style w:type="paragraph" w:customStyle="1" w:styleId="11">
    <w:name w:val="Основной текст1"/>
    <w:basedOn w:val="a"/>
    <w:link w:val="a5"/>
    <w:rsid w:val="00BE0F40"/>
    <w:pPr>
      <w:autoSpaceDE/>
      <w:autoSpaceDN/>
      <w:adjustRightInd/>
      <w:spacing w:after="140"/>
      <w:ind w:firstLine="300"/>
    </w:pPr>
    <w:rPr>
      <w:rFonts w:ascii="Arial" w:eastAsia="Arial" w:hAnsi="Arial" w:cs="Arial"/>
      <w:sz w:val="22"/>
      <w:szCs w:val="22"/>
      <w:lang w:val="ru-RU"/>
    </w:rPr>
  </w:style>
  <w:style w:type="paragraph" w:customStyle="1" w:styleId="42">
    <w:name w:val="Заголовок №4"/>
    <w:basedOn w:val="a"/>
    <w:link w:val="41"/>
    <w:rsid w:val="00BE0F40"/>
    <w:pPr>
      <w:autoSpaceDE/>
      <w:autoSpaceDN/>
      <w:adjustRightInd/>
      <w:spacing w:after="280"/>
      <w:ind w:firstLine="300"/>
      <w:outlineLvl w:val="3"/>
    </w:pPr>
    <w:rPr>
      <w:rFonts w:ascii="Arial" w:eastAsia="Arial" w:hAnsi="Arial" w:cs="Arial"/>
      <w:b/>
      <w:bCs/>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Narrow" w:hAnsi="Arial Narrow"/>
      <w:sz w:val="24"/>
      <w:szCs w:val="24"/>
      <w:lang w:val="en-US"/>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6">
    <w:name w:val="heading 6"/>
    <w:basedOn w:val="a"/>
    <w:next w:val="a"/>
    <w:link w:val="60"/>
    <w:uiPriority w:val="9"/>
    <w:semiHidden/>
    <w:unhideWhenUsed/>
    <w:qFormat/>
    <w:rsid w:val="00827B0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Pr>
      <w:b/>
      <w:bCs/>
      <w:sz w:val="28"/>
      <w:szCs w:val="28"/>
      <w:lang w:val="en-US"/>
    </w:rPr>
  </w:style>
  <w:style w:type="paragraph" w:styleId="a3">
    <w:name w:val="Balloon Text"/>
    <w:basedOn w:val="a"/>
    <w:link w:val="a4"/>
    <w:uiPriority w:val="99"/>
    <w:semiHidden/>
    <w:unhideWhenUsed/>
    <w:rsid w:val="00827B0C"/>
    <w:rPr>
      <w:rFonts w:ascii="Tahoma" w:hAnsi="Tahoma" w:cs="Tahoma"/>
      <w:sz w:val="16"/>
      <w:szCs w:val="16"/>
    </w:rPr>
  </w:style>
  <w:style w:type="character" w:customStyle="1" w:styleId="a4">
    <w:name w:val="Текст выноски Знак"/>
    <w:basedOn w:val="a0"/>
    <w:link w:val="a3"/>
    <w:uiPriority w:val="99"/>
    <w:semiHidden/>
    <w:rsid w:val="00827B0C"/>
    <w:rPr>
      <w:rFonts w:ascii="Tahoma" w:hAnsi="Tahoma" w:cs="Tahoma"/>
      <w:sz w:val="16"/>
      <w:szCs w:val="16"/>
      <w:lang w:val="en-US"/>
    </w:rPr>
  </w:style>
  <w:style w:type="character" w:customStyle="1" w:styleId="60">
    <w:name w:val="Заголовок 6 Знак"/>
    <w:basedOn w:val="a0"/>
    <w:link w:val="6"/>
    <w:uiPriority w:val="9"/>
    <w:semiHidden/>
    <w:rsid w:val="00827B0C"/>
    <w:rPr>
      <w:rFonts w:asciiTheme="majorHAnsi" w:eastAsiaTheme="majorEastAsia" w:hAnsiTheme="majorHAnsi" w:cstheme="majorBidi"/>
      <w:i/>
      <w:iCs/>
      <w:color w:val="243F60" w:themeColor="accent1" w:themeShade="7F"/>
      <w:sz w:val="24"/>
      <w:szCs w:val="24"/>
      <w:lang w:val="en-US"/>
    </w:rPr>
  </w:style>
  <w:style w:type="character" w:customStyle="1" w:styleId="a5">
    <w:name w:val="Основной текст_"/>
    <w:basedOn w:val="a0"/>
    <w:link w:val="11"/>
    <w:rsid w:val="00BE0F40"/>
    <w:rPr>
      <w:rFonts w:ascii="Arial" w:eastAsia="Arial" w:hAnsi="Arial" w:cs="Arial"/>
    </w:rPr>
  </w:style>
  <w:style w:type="character" w:customStyle="1" w:styleId="41">
    <w:name w:val="Заголовок №4_"/>
    <w:basedOn w:val="a0"/>
    <w:link w:val="42"/>
    <w:rsid w:val="00BE0F40"/>
    <w:rPr>
      <w:rFonts w:ascii="Arial" w:eastAsia="Arial" w:hAnsi="Arial" w:cs="Arial"/>
      <w:b/>
      <w:bCs/>
    </w:rPr>
  </w:style>
  <w:style w:type="paragraph" w:customStyle="1" w:styleId="11">
    <w:name w:val="Основной текст1"/>
    <w:basedOn w:val="a"/>
    <w:link w:val="a5"/>
    <w:rsid w:val="00BE0F40"/>
    <w:pPr>
      <w:autoSpaceDE/>
      <w:autoSpaceDN/>
      <w:adjustRightInd/>
      <w:spacing w:after="140"/>
      <w:ind w:firstLine="300"/>
    </w:pPr>
    <w:rPr>
      <w:rFonts w:ascii="Arial" w:eastAsia="Arial" w:hAnsi="Arial" w:cs="Arial"/>
      <w:sz w:val="22"/>
      <w:szCs w:val="22"/>
      <w:lang w:val="ru-RU"/>
    </w:rPr>
  </w:style>
  <w:style w:type="paragraph" w:customStyle="1" w:styleId="42">
    <w:name w:val="Заголовок №4"/>
    <w:basedOn w:val="a"/>
    <w:link w:val="41"/>
    <w:rsid w:val="00BE0F40"/>
    <w:pPr>
      <w:autoSpaceDE/>
      <w:autoSpaceDN/>
      <w:adjustRightInd/>
      <w:spacing w:after="280"/>
      <w:ind w:firstLine="300"/>
      <w:outlineLvl w:val="3"/>
    </w:pPr>
    <w:rPr>
      <w:rFonts w:ascii="Arial" w:eastAsia="Arial" w:hAnsi="Arial" w:cs="Arial"/>
      <w:b/>
      <w:bCs/>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5394</Words>
  <Characters>30747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dcterms:created xsi:type="dcterms:W3CDTF">2022-05-26T15:52:00Z</dcterms:created>
  <dcterms:modified xsi:type="dcterms:W3CDTF">2022-05-26T16:07:00Z</dcterms:modified>
</cp:coreProperties>
</file>